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CB" w:rsidRPr="00FB3B10" w:rsidRDefault="00946DAA" w:rsidP="008C0ECB">
      <w:pPr>
        <w:rPr>
          <w:rFonts w:ascii="Bookman Old Style" w:hAnsi="Bookman Old Style"/>
          <w:i/>
          <w:sz w:val="72"/>
          <w:szCs w:val="72"/>
          <w:lang w:val="id-ID"/>
        </w:rPr>
      </w:pPr>
      <w:r w:rsidRPr="00946DAA">
        <w:rPr>
          <w:rFonts w:ascii="Bookman Old Style" w:hAnsi="Bookman Old Style"/>
          <w:i/>
          <w:sz w:val="72"/>
          <w:szCs w:val="72"/>
        </w:rPr>
        <w:pict>
          <v:shapetype id="_x0000_t202" coordsize="21600,21600" o:spt="202" path="m,l,21600r21600,l21600,xe">
            <v:stroke joinstyle="miter"/>
            <v:path gradientshapeok="t" o:connecttype="rect"/>
          </v:shapetype>
          <v:shape id="_x0000_s1241" type="#_x0000_t202" style="position:absolute;margin-left:193.15pt;margin-top:-4.2pt;width:97.8pt;height:95pt;z-index:251647488" stroked="f">
            <v:textbox style="mso-next-textbox:#_x0000_s1241">
              <w:txbxContent>
                <w:p w:rsidR="008C0ECB" w:rsidRDefault="007F42D0" w:rsidP="008C0ECB">
                  <w:r>
                    <w:rPr>
                      <w:noProof/>
                      <w:lang w:val="id-ID" w:eastAsia="id-ID"/>
                    </w:rPr>
                    <w:drawing>
                      <wp:inline distT="0" distB="0" distL="0" distR="0">
                        <wp:extent cx="1057275" cy="1114425"/>
                        <wp:effectExtent l="19050" t="0" r="9525" b="0"/>
                        <wp:docPr id="1" name="Picture 1" descr="Garu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uda1"/>
                                <pic:cNvPicPr>
                                  <a:picLocks noChangeAspect="1" noChangeArrowheads="1"/>
                                </pic:cNvPicPr>
                              </pic:nvPicPr>
                              <pic:blipFill>
                                <a:blip r:embed="rId8">
                                  <a:lum contrast="48000"/>
                                </a:blip>
                                <a:srcRect/>
                                <a:stretch>
                                  <a:fillRect/>
                                </a:stretch>
                              </pic:blipFill>
                              <pic:spPr bwMode="auto">
                                <a:xfrm>
                                  <a:off x="0" y="0"/>
                                  <a:ext cx="1057275" cy="1114425"/>
                                </a:xfrm>
                                <a:prstGeom prst="rect">
                                  <a:avLst/>
                                </a:prstGeom>
                                <a:noFill/>
                                <a:ln w="9525">
                                  <a:noFill/>
                                  <a:miter lim="800000"/>
                                  <a:headEnd/>
                                  <a:tailEnd/>
                                </a:ln>
                              </pic:spPr>
                            </pic:pic>
                          </a:graphicData>
                        </a:graphic>
                      </wp:inline>
                    </w:drawing>
                  </w:r>
                </w:p>
              </w:txbxContent>
            </v:textbox>
          </v:shape>
        </w:pict>
      </w:r>
    </w:p>
    <w:p w:rsidR="008C0ECB" w:rsidRDefault="008C0ECB" w:rsidP="008C0ECB"/>
    <w:p w:rsidR="008C0ECB" w:rsidRDefault="008C0ECB" w:rsidP="008C0ECB">
      <w:pPr>
        <w:pStyle w:val="Title"/>
        <w:spacing w:line="360" w:lineRule="auto"/>
        <w:rPr>
          <w:sz w:val="26"/>
        </w:rPr>
      </w:pPr>
    </w:p>
    <w:p w:rsidR="008C0ECB" w:rsidRDefault="008C0ECB" w:rsidP="008C0ECB">
      <w:pPr>
        <w:pStyle w:val="Title"/>
        <w:spacing w:line="360" w:lineRule="auto"/>
        <w:rPr>
          <w:sz w:val="26"/>
        </w:rPr>
      </w:pPr>
    </w:p>
    <w:p w:rsidR="00300F9B" w:rsidRPr="008C0ECB" w:rsidRDefault="00300F9B">
      <w:pPr>
        <w:jc w:val="center"/>
        <w:rPr>
          <w:rFonts w:ascii="Bookman Old Style" w:hAnsi="Bookman Old Style"/>
          <w:sz w:val="24"/>
          <w:szCs w:val="24"/>
        </w:rPr>
      </w:pPr>
      <w:r w:rsidRPr="008C0ECB">
        <w:rPr>
          <w:rFonts w:ascii="Bookman Old Style" w:hAnsi="Bookman Old Style"/>
          <w:sz w:val="24"/>
          <w:szCs w:val="24"/>
        </w:rPr>
        <w:t>PERATURAN DAERAH KABUPATEN BATANG</w:t>
      </w:r>
    </w:p>
    <w:p w:rsidR="00300F9B" w:rsidRPr="008C0ECB" w:rsidRDefault="00D233A4">
      <w:pPr>
        <w:jc w:val="center"/>
        <w:rPr>
          <w:rFonts w:ascii="Bookman Old Style" w:hAnsi="Bookman Old Style"/>
          <w:sz w:val="24"/>
          <w:szCs w:val="24"/>
        </w:rPr>
      </w:pPr>
      <w:proofErr w:type="gramStart"/>
      <w:r>
        <w:rPr>
          <w:rFonts w:ascii="Bookman Old Style" w:hAnsi="Bookman Old Style"/>
          <w:sz w:val="24"/>
          <w:szCs w:val="24"/>
        </w:rPr>
        <w:t xml:space="preserve">NOMOR  </w:t>
      </w:r>
      <w:r>
        <w:rPr>
          <w:rFonts w:ascii="Bookman Old Style" w:hAnsi="Bookman Old Style"/>
          <w:sz w:val="24"/>
          <w:szCs w:val="24"/>
          <w:lang w:val="id-ID"/>
        </w:rPr>
        <w:t>8</w:t>
      </w:r>
      <w:proofErr w:type="gramEnd"/>
      <w:r>
        <w:rPr>
          <w:rFonts w:ascii="Bookman Old Style" w:hAnsi="Bookman Old Style"/>
          <w:sz w:val="24"/>
          <w:szCs w:val="24"/>
        </w:rPr>
        <w:t xml:space="preserve">  </w:t>
      </w:r>
      <w:r w:rsidR="00300F9B" w:rsidRPr="008C0ECB">
        <w:rPr>
          <w:rFonts w:ascii="Bookman Old Style" w:hAnsi="Bookman Old Style"/>
          <w:sz w:val="24"/>
          <w:szCs w:val="24"/>
        </w:rPr>
        <w:t>TAHUN  20</w:t>
      </w:r>
      <w:r w:rsidR="00A95358">
        <w:rPr>
          <w:rFonts w:ascii="Bookman Old Style" w:hAnsi="Bookman Old Style"/>
          <w:sz w:val="24"/>
          <w:szCs w:val="24"/>
        </w:rPr>
        <w:t>13</w:t>
      </w:r>
    </w:p>
    <w:p w:rsidR="00300F9B" w:rsidRPr="008C0ECB" w:rsidRDefault="00300F9B">
      <w:pPr>
        <w:jc w:val="center"/>
        <w:rPr>
          <w:rFonts w:ascii="Bookman Old Style" w:hAnsi="Bookman Old Style"/>
          <w:sz w:val="24"/>
          <w:szCs w:val="24"/>
        </w:rPr>
      </w:pPr>
      <w:r w:rsidRPr="008C0ECB">
        <w:rPr>
          <w:rFonts w:ascii="Bookman Old Style" w:hAnsi="Bookman Old Style"/>
          <w:sz w:val="24"/>
          <w:szCs w:val="24"/>
        </w:rPr>
        <w:t xml:space="preserve">     </w:t>
      </w:r>
    </w:p>
    <w:p w:rsidR="00300F9B" w:rsidRPr="008C0ECB" w:rsidRDefault="00300F9B">
      <w:pPr>
        <w:jc w:val="center"/>
        <w:rPr>
          <w:rFonts w:ascii="Bookman Old Style" w:hAnsi="Bookman Old Style"/>
          <w:sz w:val="24"/>
          <w:szCs w:val="24"/>
        </w:rPr>
      </w:pPr>
      <w:r w:rsidRPr="008C0ECB">
        <w:rPr>
          <w:rFonts w:ascii="Bookman Old Style" w:hAnsi="Bookman Old Style"/>
          <w:sz w:val="24"/>
          <w:szCs w:val="24"/>
        </w:rPr>
        <w:t>TENTANG</w:t>
      </w:r>
    </w:p>
    <w:p w:rsidR="00300F9B" w:rsidRPr="008C0ECB" w:rsidRDefault="00300F9B">
      <w:pPr>
        <w:jc w:val="center"/>
        <w:rPr>
          <w:rFonts w:ascii="Bookman Old Style" w:hAnsi="Bookman Old Style"/>
          <w:sz w:val="24"/>
          <w:szCs w:val="24"/>
        </w:rPr>
      </w:pPr>
    </w:p>
    <w:p w:rsidR="00077A52" w:rsidRPr="008C0ECB" w:rsidRDefault="00955CF5">
      <w:pPr>
        <w:jc w:val="center"/>
        <w:rPr>
          <w:rFonts w:ascii="Bookman Old Style" w:hAnsi="Bookman Old Style"/>
          <w:sz w:val="24"/>
          <w:szCs w:val="24"/>
        </w:rPr>
      </w:pPr>
      <w:r w:rsidRPr="008C0ECB">
        <w:rPr>
          <w:rFonts w:ascii="Bookman Old Style" w:hAnsi="Bookman Old Style"/>
          <w:sz w:val="24"/>
          <w:szCs w:val="24"/>
        </w:rPr>
        <w:t xml:space="preserve"> </w:t>
      </w:r>
      <w:r w:rsidR="00077A52" w:rsidRPr="008C0ECB">
        <w:rPr>
          <w:rFonts w:ascii="Bookman Old Style" w:hAnsi="Bookman Old Style"/>
          <w:sz w:val="24"/>
          <w:szCs w:val="24"/>
        </w:rPr>
        <w:t xml:space="preserve">PEMBENTUKAN </w:t>
      </w:r>
      <w:r w:rsidRPr="008C0ECB">
        <w:rPr>
          <w:rFonts w:ascii="Bookman Old Style" w:hAnsi="Bookman Old Style"/>
          <w:sz w:val="24"/>
          <w:szCs w:val="24"/>
        </w:rPr>
        <w:t>SUSUNAN ORGANISASI</w:t>
      </w:r>
      <w:r w:rsidR="00077A52" w:rsidRPr="008C0ECB">
        <w:rPr>
          <w:rFonts w:ascii="Bookman Old Style" w:hAnsi="Bookman Old Style"/>
          <w:sz w:val="24"/>
          <w:szCs w:val="24"/>
        </w:rPr>
        <w:t xml:space="preserve"> DAN TATA KERJA </w:t>
      </w:r>
    </w:p>
    <w:p w:rsidR="00077A52" w:rsidRPr="008C0ECB" w:rsidRDefault="00077A52">
      <w:pPr>
        <w:jc w:val="center"/>
        <w:rPr>
          <w:rFonts w:ascii="Bookman Old Style" w:hAnsi="Bookman Old Style"/>
          <w:sz w:val="24"/>
          <w:szCs w:val="24"/>
        </w:rPr>
      </w:pPr>
      <w:r w:rsidRPr="008C0ECB">
        <w:rPr>
          <w:rFonts w:ascii="Bookman Old Style" w:hAnsi="Bookman Old Style"/>
          <w:sz w:val="24"/>
          <w:szCs w:val="24"/>
        </w:rPr>
        <w:t xml:space="preserve">BADAN </w:t>
      </w:r>
      <w:r w:rsidR="008C0ECB">
        <w:rPr>
          <w:rFonts w:ascii="Bookman Old Style" w:hAnsi="Bookman Old Style"/>
          <w:sz w:val="24"/>
          <w:szCs w:val="24"/>
        </w:rPr>
        <w:t>PENANGGULANGAN BENCANA DAERAH</w:t>
      </w:r>
      <w:r w:rsidRPr="008C0ECB">
        <w:rPr>
          <w:rFonts w:ascii="Bookman Old Style" w:hAnsi="Bookman Old Style"/>
          <w:sz w:val="24"/>
          <w:szCs w:val="24"/>
        </w:rPr>
        <w:t xml:space="preserve"> </w:t>
      </w:r>
      <w:r w:rsidR="00BC1715">
        <w:rPr>
          <w:rFonts w:ascii="Bookman Old Style" w:hAnsi="Bookman Old Style"/>
          <w:sz w:val="24"/>
          <w:szCs w:val="24"/>
        </w:rPr>
        <w:t xml:space="preserve">KABUPATEN </w:t>
      </w:r>
      <w:r w:rsidRPr="008C0ECB">
        <w:rPr>
          <w:rFonts w:ascii="Bookman Old Style" w:hAnsi="Bookman Old Style"/>
          <w:sz w:val="24"/>
          <w:szCs w:val="24"/>
        </w:rPr>
        <w:t>BATANG</w:t>
      </w:r>
    </w:p>
    <w:p w:rsidR="00300F9B" w:rsidRPr="008C0ECB" w:rsidRDefault="00300F9B">
      <w:pPr>
        <w:jc w:val="center"/>
        <w:rPr>
          <w:rFonts w:ascii="Bookman Old Style" w:hAnsi="Bookman Old Style"/>
          <w:sz w:val="24"/>
          <w:szCs w:val="24"/>
        </w:rPr>
      </w:pPr>
    </w:p>
    <w:p w:rsidR="00300F9B" w:rsidRPr="008C0ECB" w:rsidRDefault="00300F9B">
      <w:pPr>
        <w:jc w:val="center"/>
        <w:rPr>
          <w:rFonts w:ascii="Bookman Old Style" w:hAnsi="Bookman Old Style"/>
          <w:sz w:val="24"/>
          <w:szCs w:val="24"/>
          <w:lang w:val="fi-FI"/>
        </w:rPr>
      </w:pPr>
      <w:r w:rsidRPr="008C0ECB">
        <w:rPr>
          <w:rFonts w:ascii="Bookman Old Style" w:hAnsi="Bookman Old Style"/>
          <w:sz w:val="24"/>
          <w:szCs w:val="24"/>
          <w:lang w:val="fi-FI"/>
        </w:rPr>
        <w:t>DENGAN RAHMAT TUHAN YANG MAHA ESA</w:t>
      </w:r>
    </w:p>
    <w:p w:rsidR="00300F9B" w:rsidRPr="008C0ECB" w:rsidRDefault="00300F9B">
      <w:pPr>
        <w:jc w:val="center"/>
        <w:rPr>
          <w:rFonts w:ascii="Bookman Old Style" w:hAnsi="Bookman Old Style"/>
          <w:sz w:val="24"/>
          <w:szCs w:val="24"/>
          <w:lang w:val="fi-FI"/>
        </w:rPr>
      </w:pPr>
    </w:p>
    <w:p w:rsidR="00300F9B" w:rsidRDefault="00300F9B">
      <w:pPr>
        <w:jc w:val="center"/>
        <w:rPr>
          <w:rFonts w:ascii="Bookman Old Style" w:hAnsi="Bookman Old Style"/>
          <w:color w:val="000000"/>
          <w:sz w:val="24"/>
          <w:szCs w:val="24"/>
          <w:lang w:val="id-ID"/>
        </w:rPr>
      </w:pPr>
      <w:r w:rsidRPr="00173907">
        <w:rPr>
          <w:rFonts w:ascii="Bookman Old Style" w:hAnsi="Bookman Old Style"/>
          <w:color w:val="000000"/>
          <w:sz w:val="24"/>
          <w:szCs w:val="24"/>
          <w:lang w:val="fi-FI"/>
        </w:rPr>
        <w:t>BUPATI BATANG,</w:t>
      </w:r>
    </w:p>
    <w:p w:rsidR="006640BA" w:rsidRPr="00173907" w:rsidRDefault="006640BA">
      <w:pPr>
        <w:rPr>
          <w:rFonts w:ascii="Bookman Old Style" w:hAnsi="Bookman Old Style"/>
          <w:color w:val="000000"/>
          <w:sz w:val="24"/>
          <w:szCs w:val="24"/>
          <w:lang w:val="fi-FI"/>
        </w:rPr>
      </w:pPr>
    </w:p>
    <w:p w:rsidR="00C328FE" w:rsidRDefault="006640BA" w:rsidP="003D61EF">
      <w:pPr>
        <w:tabs>
          <w:tab w:val="left" w:pos="1701"/>
          <w:tab w:val="left" w:pos="1843"/>
        </w:tabs>
        <w:ind w:left="2127" w:hanging="1985"/>
        <w:jc w:val="both"/>
        <w:rPr>
          <w:rFonts w:ascii="Bookman Old Style" w:hAnsi="Bookman Old Style" w:cs="Arial"/>
          <w:sz w:val="24"/>
          <w:szCs w:val="24"/>
          <w:lang w:val="fi-FI"/>
        </w:rPr>
      </w:pPr>
      <w:r w:rsidRPr="00173907">
        <w:rPr>
          <w:rFonts w:ascii="Bookman Old Style" w:hAnsi="Bookman Old Style"/>
          <w:color w:val="000000"/>
          <w:sz w:val="24"/>
          <w:szCs w:val="24"/>
          <w:lang w:val="fi-FI"/>
        </w:rPr>
        <w:t>Menimban</w:t>
      </w:r>
      <w:r w:rsidR="00173907">
        <w:rPr>
          <w:rFonts w:ascii="Bookman Old Style" w:hAnsi="Bookman Old Style"/>
          <w:color w:val="000000"/>
          <w:sz w:val="24"/>
          <w:szCs w:val="24"/>
          <w:lang w:val="fi-FI"/>
        </w:rPr>
        <w:t>g</w:t>
      </w:r>
      <w:r w:rsidR="00173907">
        <w:rPr>
          <w:rFonts w:ascii="Bookman Old Style" w:hAnsi="Bookman Old Style"/>
          <w:color w:val="000000"/>
          <w:sz w:val="24"/>
          <w:szCs w:val="24"/>
          <w:lang w:val="fi-FI"/>
        </w:rPr>
        <w:tab/>
      </w:r>
      <w:r w:rsidRPr="00173907">
        <w:rPr>
          <w:rFonts w:ascii="Bookman Old Style" w:hAnsi="Bookman Old Style"/>
          <w:color w:val="000000"/>
          <w:sz w:val="24"/>
          <w:szCs w:val="24"/>
          <w:lang w:val="fi-FI"/>
        </w:rPr>
        <w:t>:</w:t>
      </w:r>
      <w:r w:rsidR="00173907">
        <w:rPr>
          <w:rFonts w:ascii="Bookman Old Style" w:hAnsi="Bookman Old Style"/>
          <w:color w:val="000000"/>
          <w:sz w:val="24"/>
          <w:szCs w:val="24"/>
          <w:lang w:val="fi-FI"/>
        </w:rPr>
        <w:tab/>
        <w:t>a.</w:t>
      </w:r>
      <w:r w:rsidR="00173907">
        <w:rPr>
          <w:rFonts w:ascii="Bookman Old Style" w:hAnsi="Bookman Old Style"/>
          <w:color w:val="000000"/>
          <w:sz w:val="24"/>
          <w:szCs w:val="24"/>
          <w:lang w:val="fi-FI"/>
        </w:rPr>
        <w:tab/>
      </w:r>
      <w:r w:rsidR="00173907" w:rsidRPr="00173907">
        <w:rPr>
          <w:rFonts w:ascii="Bookman Old Style" w:hAnsi="Bookman Old Style"/>
          <w:color w:val="000000"/>
          <w:sz w:val="24"/>
          <w:szCs w:val="24"/>
          <w:lang w:val="fi-FI"/>
        </w:rPr>
        <w:t xml:space="preserve">bahwa </w:t>
      </w:r>
      <w:r w:rsidR="00173907" w:rsidRPr="003A2725">
        <w:rPr>
          <w:rFonts w:ascii="Bookman Old Style" w:hAnsi="Bookman Old Style" w:cs="Arial"/>
          <w:sz w:val="24"/>
          <w:szCs w:val="24"/>
          <w:lang w:val="fi-FI"/>
        </w:rPr>
        <w:t xml:space="preserve">dalam </w:t>
      </w:r>
      <w:r w:rsidR="003A2725" w:rsidRPr="003A2725">
        <w:rPr>
          <w:rFonts w:ascii="Bookman Old Style" w:hAnsi="Bookman Old Style" w:cs="Arial"/>
          <w:sz w:val="24"/>
          <w:szCs w:val="24"/>
          <w:lang w:val="fi-FI"/>
        </w:rPr>
        <w:t xml:space="preserve">rangka </w:t>
      </w:r>
      <w:r w:rsidR="00106DD7">
        <w:rPr>
          <w:rFonts w:ascii="Bookman Old Style" w:hAnsi="Bookman Old Style" w:cs="Arial"/>
          <w:sz w:val="24"/>
          <w:szCs w:val="24"/>
          <w:lang w:val="fi-FI"/>
        </w:rPr>
        <w:t>melindungi</w:t>
      </w:r>
      <w:r w:rsidR="00173907" w:rsidRPr="003A2725">
        <w:rPr>
          <w:rFonts w:ascii="Bookman Old Style" w:hAnsi="Bookman Old Style" w:cs="Arial"/>
          <w:sz w:val="24"/>
          <w:szCs w:val="24"/>
          <w:lang w:val="fi-FI"/>
        </w:rPr>
        <w:t xml:space="preserve"> terhadap kehidupan dan penghidupan </w:t>
      </w:r>
      <w:r w:rsidR="00106DD7">
        <w:rPr>
          <w:rFonts w:ascii="Bookman Old Style" w:hAnsi="Bookman Old Style" w:cs="Arial"/>
          <w:sz w:val="24"/>
          <w:szCs w:val="24"/>
          <w:lang w:val="fi-FI"/>
        </w:rPr>
        <w:t xml:space="preserve">masyarakat </w:t>
      </w:r>
      <w:r w:rsidR="00173907" w:rsidRPr="003A2725">
        <w:rPr>
          <w:rFonts w:ascii="Bookman Old Style" w:hAnsi="Bookman Old Style" w:cs="Arial"/>
          <w:sz w:val="24"/>
          <w:szCs w:val="24"/>
          <w:lang w:val="fi-FI"/>
        </w:rPr>
        <w:t xml:space="preserve">termasuk perlindungan atas bencana,  </w:t>
      </w:r>
      <w:r w:rsidR="003D61EF">
        <w:rPr>
          <w:rFonts w:ascii="Bookman Old Style" w:hAnsi="Bookman Old Style" w:cs="Arial"/>
          <w:sz w:val="24"/>
          <w:szCs w:val="24"/>
          <w:lang w:val="fi-FI"/>
        </w:rPr>
        <w:t xml:space="preserve">maka </w:t>
      </w:r>
      <w:r w:rsidR="003A2725">
        <w:rPr>
          <w:rFonts w:ascii="Bookman Old Style" w:hAnsi="Bookman Old Style" w:cs="Arial"/>
          <w:sz w:val="24"/>
          <w:szCs w:val="24"/>
          <w:lang w:val="fi-FI"/>
        </w:rPr>
        <w:t>memerlukan suatu penataa</w:t>
      </w:r>
      <w:r w:rsidR="00C328FE">
        <w:rPr>
          <w:rFonts w:ascii="Bookman Old Style" w:hAnsi="Bookman Old Style" w:cs="Arial"/>
          <w:sz w:val="24"/>
          <w:szCs w:val="24"/>
          <w:lang w:val="fi-FI"/>
        </w:rPr>
        <w:t>n</w:t>
      </w:r>
      <w:r w:rsidR="003A2725">
        <w:rPr>
          <w:rFonts w:ascii="Bookman Old Style" w:hAnsi="Bookman Old Style" w:cs="Arial"/>
          <w:sz w:val="24"/>
          <w:szCs w:val="24"/>
          <w:lang w:val="fi-FI"/>
        </w:rPr>
        <w:t xml:space="preserve"> atau perencanaan yang matang</w:t>
      </w:r>
      <w:r w:rsidR="00C328FE">
        <w:rPr>
          <w:rFonts w:ascii="Bookman Old Style" w:hAnsi="Bookman Old Style" w:cs="Arial"/>
          <w:sz w:val="24"/>
          <w:szCs w:val="24"/>
          <w:lang w:val="fi-FI"/>
        </w:rPr>
        <w:t xml:space="preserve"> dalam penanggulangannya sehingga dapat dilaksanakan secara terencana, terpadu dan menyeluruh;</w:t>
      </w:r>
    </w:p>
    <w:p w:rsidR="00106DD7" w:rsidRDefault="00106DD7" w:rsidP="00C328FE">
      <w:pPr>
        <w:tabs>
          <w:tab w:val="left" w:pos="1701"/>
          <w:tab w:val="left" w:pos="1843"/>
        </w:tabs>
        <w:ind w:left="2127" w:hanging="1985"/>
        <w:jc w:val="both"/>
        <w:rPr>
          <w:rFonts w:ascii="Bookman Old Style" w:hAnsi="Bookman Old Style" w:cs="Arial"/>
          <w:sz w:val="24"/>
          <w:szCs w:val="24"/>
          <w:lang w:val="fi-FI"/>
        </w:rPr>
      </w:pPr>
    </w:p>
    <w:p w:rsidR="00106DD7" w:rsidRPr="003D61EF" w:rsidRDefault="00173907" w:rsidP="003D61EF">
      <w:pPr>
        <w:tabs>
          <w:tab w:val="left" w:pos="1440"/>
          <w:tab w:val="left" w:pos="1800"/>
          <w:tab w:val="left" w:pos="1843"/>
        </w:tabs>
        <w:ind w:left="2160" w:hanging="317"/>
        <w:jc w:val="both"/>
        <w:rPr>
          <w:rFonts w:ascii="Bookman Old Style" w:hAnsi="Bookman Old Style" w:cs="Arial"/>
          <w:bCs/>
          <w:color w:val="000000"/>
          <w:sz w:val="24"/>
          <w:szCs w:val="24"/>
        </w:rPr>
      </w:pPr>
      <w:r>
        <w:rPr>
          <w:rFonts w:ascii="Bookman Old Style" w:hAnsi="Bookman Old Style"/>
          <w:color w:val="000000"/>
          <w:sz w:val="24"/>
          <w:szCs w:val="24"/>
          <w:lang w:val="fi-FI"/>
        </w:rPr>
        <w:t>b.</w:t>
      </w:r>
      <w:r>
        <w:rPr>
          <w:rFonts w:ascii="Bookman Old Style" w:hAnsi="Bookman Old Style"/>
          <w:color w:val="000000"/>
          <w:sz w:val="24"/>
          <w:szCs w:val="24"/>
          <w:lang w:val="fi-FI"/>
        </w:rPr>
        <w:tab/>
      </w:r>
      <w:r w:rsidR="006640BA" w:rsidRPr="00173907">
        <w:rPr>
          <w:rFonts w:ascii="Bookman Old Style" w:hAnsi="Bookman Old Style"/>
          <w:color w:val="000000"/>
          <w:sz w:val="24"/>
          <w:szCs w:val="24"/>
          <w:lang w:val="fi-FI"/>
        </w:rPr>
        <w:t>ba</w:t>
      </w:r>
      <w:r w:rsidR="00AE0ADC" w:rsidRPr="00173907">
        <w:rPr>
          <w:rFonts w:ascii="Bookman Old Style" w:hAnsi="Bookman Old Style"/>
          <w:color w:val="000000"/>
          <w:sz w:val="24"/>
          <w:szCs w:val="24"/>
          <w:lang w:val="fi-FI"/>
        </w:rPr>
        <w:t xml:space="preserve">hwa </w:t>
      </w:r>
      <w:r w:rsidR="00CF52E1" w:rsidRPr="00173907">
        <w:rPr>
          <w:rFonts w:ascii="Bookman Old Style" w:hAnsi="Bookman Old Style"/>
          <w:color w:val="000000"/>
          <w:sz w:val="24"/>
          <w:szCs w:val="24"/>
          <w:lang w:val="fi-FI"/>
        </w:rPr>
        <w:t xml:space="preserve">untuk melaksanakan ketentuan Pasal </w:t>
      </w:r>
      <w:r w:rsidR="003D534A" w:rsidRPr="00173907">
        <w:rPr>
          <w:rFonts w:ascii="Bookman Old Style" w:hAnsi="Bookman Old Style"/>
          <w:color w:val="000000"/>
          <w:sz w:val="24"/>
          <w:szCs w:val="24"/>
          <w:lang w:val="fi-FI"/>
        </w:rPr>
        <w:t xml:space="preserve">25 </w:t>
      </w:r>
      <w:r w:rsidR="00CF52E1" w:rsidRPr="00173907">
        <w:rPr>
          <w:rFonts w:ascii="Bookman Old Style" w:hAnsi="Bookman Old Style"/>
          <w:color w:val="000000"/>
          <w:sz w:val="24"/>
          <w:szCs w:val="24"/>
          <w:lang w:val="fi-FI"/>
        </w:rPr>
        <w:t>Undang-</w:t>
      </w:r>
      <w:r w:rsidR="00CF52E1" w:rsidRPr="00300DFA">
        <w:rPr>
          <w:rFonts w:ascii="Bookman Old Style" w:hAnsi="Bookman Old Style"/>
          <w:color w:val="000000"/>
          <w:sz w:val="24"/>
          <w:szCs w:val="24"/>
          <w:lang w:val="fi-FI"/>
        </w:rPr>
        <w:t xml:space="preserve">Undang Nomor 24 Tahun 2007 tentang Penanggulangan </w:t>
      </w:r>
      <w:r w:rsidR="00CF52E1" w:rsidRPr="003D61EF">
        <w:rPr>
          <w:rFonts w:ascii="Bookman Old Style" w:hAnsi="Bookman Old Style"/>
          <w:color w:val="000000"/>
          <w:sz w:val="24"/>
          <w:szCs w:val="24"/>
          <w:lang w:val="fi-FI"/>
        </w:rPr>
        <w:t xml:space="preserve">Bencana, </w:t>
      </w:r>
      <w:r w:rsidR="003D61EF" w:rsidRPr="003D61EF">
        <w:rPr>
          <w:rFonts w:ascii="Bookman Old Style" w:hAnsi="Bookman Old Style"/>
          <w:color w:val="000000"/>
          <w:sz w:val="24"/>
          <w:szCs w:val="24"/>
          <w:lang w:val="fi-FI"/>
        </w:rPr>
        <w:t>Pembentukan</w:t>
      </w:r>
      <w:r w:rsidR="00106DD7" w:rsidRPr="003D61EF">
        <w:rPr>
          <w:rFonts w:ascii="Bookman Old Style" w:hAnsi="Bookman Old Style" w:cs="Arial"/>
          <w:bCs/>
          <w:color w:val="000000"/>
          <w:sz w:val="24"/>
          <w:szCs w:val="24"/>
        </w:rPr>
        <w:t>, fungsi, tugas, struktur organisasi dan tata kerja Badan Penanggulangan Bencana Daerah diatur dengan Peraturan Daerah.</w:t>
      </w:r>
    </w:p>
    <w:p w:rsidR="00106DD7" w:rsidRPr="00106DD7" w:rsidRDefault="00106DD7" w:rsidP="00106DD7">
      <w:pPr>
        <w:tabs>
          <w:tab w:val="left" w:pos="1440"/>
          <w:tab w:val="left" w:pos="1800"/>
          <w:tab w:val="left" w:pos="1843"/>
        </w:tabs>
        <w:ind w:left="2160" w:hanging="317"/>
        <w:jc w:val="both"/>
        <w:rPr>
          <w:rFonts w:ascii="Bookman Old Style" w:hAnsi="Bookman Old Style"/>
          <w:color w:val="000000"/>
          <w:sz w:val="24"/>
          <w:szCs w:val="24"/>
        </w:rPr>
      </w:pPr>
    </w:p>
    <w:p w:rsidR="00173907" w:rsidRDefault="00173907" w:rsidP="00173907">
      <w:pPr>
        <w:tabs>
          <w:tab w:val="left" w:pos="1440"/>
          <w:tab w:val="left" w:pos="1800"/>
          <w:tab w:val="left" w:pos="2160"/>
        </w:tabs>
        <w:ind w:left="2160" w:hanging="2160"/>
        <w:jc w:val="both"/>
        <w:rPr>
          <w:rFonts w:ascii="Bookman Old Style" w:hAnsi="Bookman Old Style"/>
          <w:sz w:val="24"/>
          <w:szCs w:val="24"/>
          <w:lang w:val="id-ID"/>
        </w:rPr>
      </w:pPr>
      <w:r>
        <w:rPr>
          <w:rFonts w:ascii="Bookman Old Style" w:hAnsi="Bookman Old Style"/>
          <w:sz w:val="24"/>
          <w:szCs w:val="24"/>
          <w:lang w:val="fi-FI"/>
        </w:rPr>
        <w:tab/>
      </w:r>
      <w:r>
        <w:rPr>
          <w:rFonts w:ascii="Bookman Old Style" w:hAnsi="Bookman Old Style"/>
          <w:sz w:val="24"/>
          <w:szCs w:val="24"/>
          <w:lang w:val="fi-FI"/>
        </w:rPr>
        <w:tab/>
      </w:r>
      <w:r w:rsidRPr="009C1A95">
        <w:rPr>
          <w:rFonts w:ascii="Bookman Old Style" w:hAnsi="Bookman Old Style"/>
          <w:sz w:val="24"/>
          <w:szCs w:val="24"/>
          <w:lang w:val="fi-FI"/>
        </w:rPr>
        <w:t>c.</w:t>
      </w:r>
      <w:r w:rsidRPr="009C1A95">
        <w:rPr>
          <w:rFonts w:ascii="Bookman Old Style" w:hAnsi="Bookman Old Style"/>
          <w:sz w:val="24"/>
          <w:szCs w:val="24"/>
          <w:lang w:val="fi-FI"/>
        </w:rPr>
        <w:tab/>
        <w:t>bahwa berdasarkan  pertimbangan sebagaimana dimaksud dalam huruf a</w:t>
      </w:r>
      <w:r>
        <w:rPr>
          <w:rFonts w:ascii="Bookman Old Style" w:hAnsi="Bookman Old Style"/>
          <w:sz w:val="24"/>
          <w:szCs w:val="24"/>
          <w:lang w:val="fi-FI"/>
        </w:rPr>
        <w:t xml:space="preserve"> dan huruf b</w:t>
      </w:r>
      <w:r w:rsidRPr="009C1A95">
        <w:rPr>
          <w:rFonts w:ascii="Bookman Old Style" w:hAnsi="Bookman Old Style"/>
          <w:sz w:val="24"/>
          <w:szCs w:val="24"/>
          <w:lang w:val="fi-FI"/>
        </w:rPr>
        <w:t xml:space="preserve">, perlu membentuk  Peraturan Daerah  tentang  </w:t>
      </w:r>
      <w:r>
        <w:rPr>
          <w:rFonts w:ascii="Bookman Old Style" w:hAnsi="Bookman Old Style"/>
          <w:sz w:val="24"/>
          <w:szCs w:val="24"/>
          <w:lang w:val="fi-FI"/>
        </w:rPr>
        <w:t xml:space="preserve"> </w:t>
      </w:r>
      <w:r w:rsidRPr="009C1A95">
        <w:rPr>
          <w:rFonts w:ascii="Bookman Old Style" w:hAnsi="Bookman Old Style"/>
          <w:sz w:val="24"/>
          <w:szCs w:val="24"/>
          <w:lang w:val="fi-FI"/>
        </w:rPr>
        <w:t xml:space="preserve"> Pembentukan Susunan Organisasi dan Tata Kerja </w:t>
      </w:r>
      <w:r>
        <w:rPr>
          <w:rFonts w:ascii="Bookman Old Style" w:hAnsi="Bookman Old Style"/>
          <w:sz w:val="24"/>
          <w:szCs w:val="24"/>
          <w:lang w:val="fi-FI"/>
        </w:rPr>
        <w:t>Badan Penanggulangan Bencana Daerah</w:t>
      </w:r>
      <w:r w:rsidRPr="009C1A95">
        <w:rPr>
          <w:rFonts w:ascii="Bookman Old Style" w:hAnsi="Bookman Old Style"/>
          <w:sz w:val="24"/>
          <w:szCs w:val="24"/>
          <w:lang w:val="fi-FI"/>
        </w:rPr>
        <w:t xml:space="preserve"> Kabupaten Batang;</w:t>
      </w:r>
    </w:p>
    <w:p w:rsidR="00D445A7" w:rsidRPr="00D445A7" w:rsidRDefault="00D445A7" w:rsidP="00173907">
      <w:pPr>
        <w:tabs>
          <w:tab w:val="left" w:pos="1440"/>
          <w:tab w:val="left" w:pos="1800"/>
          <w:tab w:val="left" w:pos="2160"/>
        </w:tabs>
        <w:ind w:left="2160" w:hanging="2160"/>
        <w:jc w:val="both"/>
        <w:rPr>
          <w:rFonts w:ascii="Bookman Old Style" w:hAnsi="Bookman Old Style"/>
          <w:sz w:val="24"/>
          <w:szCs w:val="24"/>
          <w:lang w:val="id-ID"/>
        </w:rPr>
      </w:pPr>
    </w:p>
    <w:p w:rsidR="008C0ECB" w:rsidRPr="001B7BFA" w:rsidRDefault="008C0ECB" w:rsidP="008C0ECB">
      <w:pPr>
        <w:tabs>
          <w:tab w:val="left" w:pos="1440"/>
          <w:tab w:val="left" w:pos="1800"/>
          <w:tab w:val="left" w:pos="2160"/>
        </w:tabs>
        <w:ind w:left="2160" w:hanging="2160"/>
        <w:jc w:val="both"/>
        <w:rPr>
          <w:rFonts w:ascii="Bookman Old Style" w:hAnsi="Bookman Old Style"/>
          <w:color w:val="000000"/>
          <w:sz w:val="24"/>
          <w:lang w:val="fi-FI"/>
        </w:rPr>
      </w:pPr>
      <w:r w:rsidRPr="001B7BFA">
        <w:rPr>
          <w:rFonts w:ascii="Bookman Old Style" w:hAnsi="Bookman Old Style"/>
          <w:sz w:val="24"/>
          <w:lang w:val="fi-FI"/>
        </w:rPr>
        <w:t>Mengingat</w:t>
      </w:r>
      <w:r w:rsidRPr="001B7BFA">
        <w:rPr>
          <w:rFonts w:ascii="Bookman Old Style" w:hAnsi="Bookman Old Style"/>
          <w:sz w:val="24"/>
          <w:lang w:val="fi-FI"/>
        </w:rPr>
        <w:tab/>
        <w:t>:</w:t>
      </w:r>
      <w:r w:rsidRPr="001B7BFA">
        <w:rPr>
          <w:rFonts w:ascii="Bookman Old Style" w:hAnsi="Bookman Old Style"/>
          <w:sz w:val="24"/>
          <w:lang w:val="fi-FI"/>
        </w:rPr>
        <w:tab/>
      </w:r>
      <w:r w:rsidRPr="00D14AE7">
        <w:rPr>
          <w:rFonts w:ascii="Bookman Old Style" w:hAnsi="Bookman Old Style"/>
          <w:color w:val="000000"/>
          <w:sz w:val="24"/>
          <w:lang w:val="fi-FI"/>
        </w:rPr>
        <w:t>1.</w:t>
      </w:r>
      <w:r w:rsidRPr="001B7BFA">
        <w:rPr>
          <w:rFonts w:ascii="Bookman Old Style" w:hAnsi="Bookman Old Style"/>
          <w:color w:val="0000FF"/>
          <w:sz w:val="24"/>
          <w:lang w:val="fi-FI"/>
        </w:rPr>
        <w:tab/>
      </w:r>
      <w:r w:rsidRPr="001B7BFA">
        <w:rPr>
          <w:rFonts w:ascii="Bookman Old Style" w:hAnsi="Bookman Old Style"/>
          <w:color w:val="000000"/>
          <w:sz w:val="24"/>
          <w:lang w:val="fi-FI"/>
        </w:rPr>
        <w:t>Pasal 18 ayat (6) Undang-undang Dasar Negara Republik Indonesia Tahun 1945;</w:t>
      </w:r>
    </w:p>
    <w:p w:rsidR="00D816DB" w:rsidRPr="008C0ECB" w:rsidRDefault="00D816DB" w:rsidP="001F5451">
      <w:pPr>
        <w:tabs>
          <w:tab w:val="left" w:pos="1440"/>
          <w:tab w:val="left" w:pos="1800"/>
          <w:tab w:val="left" w:pos="2160"/>
        </w:tabs>
        <w:ind w:left="2160" w:hanging="2160"/>
        <w:jc w:val="both"/>
        <w:rPr>
          <w:rFonts w:ascii="Bookman Old Style" w:hAnsi="Bookman Old Style"/>
          <w:sz w:val="24"/>
          <w:szCs w:val="24"/>
          <w:lang w:val="fi-FI"/>
        </w:rPr>
      </w:pPr>
    </w:p>
    <w:p w:rsidR="001F5451" w:rsidRPr="008C0ECB" w:rsidRDefault="001F5451" w:rsidP="001F5451">
      <w:pPr>
        <w:tabs>
          <w:tab w:val="left" w:pos="1440"/>
          <w:tab w:val="left" w:pos="1800"/>
          <w:tab w:val="left" w:pos="2160"/>
        </w:tabs>
        <w:ind w:left="2160" w:hanging="2160"/>
        <w:jc w:val="both"/>
        <w:rPr>
          <w:rFonts w:ascii="Bookman Old Style" w:hAnsi="Bookman Old Style"/>
          <w:sz w:val="24"/>
          <w:szCs w:val="24"/>
          <w:lang w:val="fi-FI"/>
        </w:rPr>
      </w:pPr>
      <w:r w:rsidRPr="008C0ECB">
        <w:rPr>
          <w:rFonts w:ascii="Bookman Old Style" w:hAnsi="Bookman Old Style"/>
          <w:sz w:val="24"/>
          <w:szCs w:val="24"/>
          <w:lang w:val="fi-FI"/>
        </w:rPr>
        <w:tab/>
      </w:r>
      <w:r w:rsidRPr="008C0ECB">
        <w:rPr>
          <w:rFonts w:ascii="Bookman Old Style" w:hAnsi="Bookman Old Style"/>
          <w:sz w:val="24"/>
          <w:szCs w:val="24"/>
          <w:lang w:val="fi-FI"/>
        </w:rPr>
        <w:tab/>
      </w:r>
      <w:r w:rsidR="008C0ECB">
        <w:rPr>
          <w:rFonts w:ascii="Bookman Old Style" w:hAnsi="Bookman Old Style"/>
          <w:sz w:val="24"/>
          <w:szCs w:val="24"/>
          <w:lang w:val="fi-FI"/>
        </w:rPr>
        <w:t>2</w:t>
      </w:r>
      <w:r w:rsidRPr="008C0ECB">
        <w:rPr>
          <w:rFonts w:ascii="Bookman Old Style" w:hAnsi="Bookman Old Style"/>
          <w:sz w:val="24"/>
          <w:szCs w:val="24"/>
          <w:lang w:val="fi-FI"/>
        </w:rPr>
        <w:t>.</w:t>
      </w:r>
      <w:r w:rsidRPr="008C0ECB">
        <w:rPr>
          <w:rFonts w:ascii="Bookman Old Style" w:hAnsi="Bookman Old Style"/>
          <w:sz w:val="24"/>
          <w:szCs w:val="24"/>
          <w:lang w:val="fi-FI"/>
        </w:rPr>
        <w:tab/>
        <w:t>Undang-Undang Nomor 9 Tahun 1965 tentang Pembentukan Daerah Tingkat II Batang ( Lembaran Negara Republik Indonesia Tahun 1965 Nomor 52, Tambahan Lembaran Negara Republik Indonesia Nomor 2757 );</w:t>
      </w:r>
    </w:p>
    <w:p w:rsidR="00D816DB" w:rsidRPr="008C0ECB" w:rsidRDefault="00D816DB" w:rsidP="00613CA6">
      <w:pPr>
        <w:tabs>
          <w:tab w:val="left" w:pos="1440"/>
          <w:tab w:val="left" w:pos="1800"/>
        </w:tabs>
        <w:jc w:val="both"/>
        <w:rPr>
          <w:rFonts w:ascii="Bookman Old Style" w:hAnsi="Bookman Old Style"/>
          <w:sz w:val="24"/>
          <w:szCs w:val="24"/>
          <w:lang w:val="fi-FI"/>
        </w:rPr>
      </w:pPr>
    </w:p>
    <w:p w:rsidR="001F5451" w:rsidRPr="008C0ECB" w:rsidRDefault="001F5451" w:rsidP="008C0ECB">
      <w:pPr>
        <w:numPr>
          <w:ilvl w:val="0"/>
          <w:numId w:val="13"/>
        </w:numPr>
        <w:tabs>
          <w:tab w:val="left" w:pos="1440"/>
          <w:tab w:val="left" w:pos="1800"/>
        </w:tabs>
        <w:ind w:left="2160"/>
        <w:jc w:val="both"/>
        <w:rPr>
          <w:rFonts w:ascii="Bookman Old Style" w:hAnsi="Bookman Old Style"/>
          <w:sz w:val="24"/>
          <w:szCs w:val="24"/>
          <w:lang w:val="fi-FI"/>
        </w:rPr>
      </w:pPr>
      <w:r w:rsidRPr="008C0ECB">
        <w:rPr>
          <w:rFonts w:ascii="Bookman Old Style" w:hAnsi="Bookman Old Style"/>
          <w:sz w:val="24"/>
          <w:szCs w:val="24"/>
          <w:lang w:val="fi-FI"/>
        </w:rPr>
        <w:t xml:space="preserve">Undang-Undang  Nomor  32  Tahun   2004 tentang   Pemerintahan Daerah (Lembaran Negara Republik Indonesia Tahun 2004 Nomor 125, Tambahan Lembaran Negara Republik Indonesia Nomor 4437 ) sebagaimana telah </w:t>
      </w:r>
      <w:r w:rsidR="00D53046" w:rsidRPr="008C0ECB">
        <w:rPr>
          <w:rFonts w:ascii="Bookman Old Style" w:hAnsi="Bookman Old Style"/>
          <w:sz w:val="24"/>
          <w:szCs w:val="24"/>
          <w:lang w:val="fi-FI"/>
        </w:rPr>
        <w:t xml:space="preserve">beberapa kali </w:t>
      </w:r>
      <w:r w:rsidRPr="008C0ECB">
        <w:rPr>
          <w:rFonts w:ascii="Bookman Old Style" w:hAnsi="Bookman Old Style"/>
          <w:sz w:val="24"/>
          <w:szCs w:val="24"/>
          <w:lang w:val="fi-FI"/>
        </w:rPr>
        <w:t xml:space="preserve">diubah </w:t>
      </w:r>
      <w:r w:rsidR="00D53046" w:rsidRPr="008C0ECB">
        <w:rPr>
          <w:rFonts w:ascii="Bookman Old Style" w:hAnsi="Bookman Old Style"/>
          <w:sz w:val="24"/>
          <w:szCs w:val="24"/>
          <w:lang w:val="fi-FI"/>
        </w:rPr>
        <w:t xml:space="preserve">terakhir dengan </w:t>
      </w:r>
      <w:r w:rsidRPr="008C0ECB">
        <w:rPr>
          <w:rFonts w:ascii="Bookman Old Style" w:hAnsi="Bookman Old Style"/>
          <w:sz w:val="24"/>
          <w:szCs w:val="24"/>
          <w:lang w:val="fi-FI"/>
        </w:rPr>
        <w:t xml:space="preserve">Undang-Undang Nomor </w:t>
      </w:r>
      <w:r w:rsidR="00D53046" w:rsidRPr="008C0ECB">
        <w:rPr>
          <w:rFonts w:ascii="Bookman Old Style" w:hAnsi="Bookman Old Style"/>
          <w:sz w:val="24"/>
          <w:szCs w:val="24"/>
          <w:lang w:val="fi-FI"/>
        </w:rPr>
        <w:t>12 Tahun 2008</w:t>
      </w:r>
      <w:r w:rsidRPr="008C0ECB">
        <w:rPr>
          <w:rFonts w:ascii="Bookman Old Style" w:hAnsi="Bookman Old Style"/>
          <w:sz w:val="24"/>
          <w:szCs w:val="24"/>
          <w:lang w:val="fi-FI"/>
        </w:rPr>
        <w:t xml:space="preserve"> tentang Perubahan </w:t>
      </w:r>
      <w:r w:rsidR="00FB3B10">
        <w:rPr>
          <w:rFonts w:ascii="Bookman Old Style" w:hAnsi="Bookman Old Style"/>
          <w:sz w:val="24"/>
          <w:szCs w:val="24"/>
          <w:lang w:val="fi-FI"/>
        </w:rPr>
        <w:t>Kedua</w:t>
      </w:r>
      <w:r w:rsidR="00D53046" w:rsidRPr="008C0ECB">
        <w:rPr>
          <w:rFonts w:ascii="Bookman Old Style" w:hAnsi="Bookman Old Style"/>
          <w:sz w:val="24"/>
          <w:szCs w:val="24"/>
          <w:lang w:val="fi-FI"/>
        </w:rPr>
        <w:t xml:space="preserve"> </w:t>
      </w:r>
      <w:r w:rsidRPr="008C0ECB">
        <w:rPr>
          <w:rFonts w:ascii="Bookman Old Style" w:hAnsi="Bookman Old Style"/>
          <w:sz w:val="24"/>
          <w:szCs w:val="24"/>
          <w:lang w:val="fi-FI"/>
        </w:rPr>
        <w:t>Atas Undang-Undang Nomor 32 Tahun 2004 tentang Pemerintahan Daerah (Lembaran Negara Republik Indonesia Tahun 200</w:t>
      </w:r>
      <w:r w:rsidR="00D53046" w:rsidRPr="008C0ECB">
        <w:rPr>
          <w:rFonts w:ascii="Bookman Old Style" w:hAnsi="Bookman Old Style"/>
          <w:sz w:val="24"/>
          <w:szCs w:val="24"/>
          <w:lang w:val="fi-FI"/>
        </w:rPr>
        <w:t>8</w:t>
      </w:r>
      <w:r w:rsidRPr="008C0ECB">
        <w:rPr>
          <w:rFonts w:ascii="Bookman Old Style" w:hAnsi="Bookman Old Style"/>
          <w:sz w:val="24"/>
          <w:szCs w:val="24"/>
          <w:lang w:val="fi-FI"/>
        </w:rPr>
        <w:t xml:space="preserve"> Nomor </w:t>
      </w:r>
      <w:r w:rsidR="00D53046" w:rsidRPr="008C0ECB">
        <w:rPr>
          <w:rFonts w:ascii="Bookman Old Style" w:hAnsi="Bookman Old Style"/>
          <w:sz w:val="24"/>
          <w:szCs w:val="24"/>
          <w:lang w:val="fi-FI"/>
        </w:rPr>
        <w:t>59</w:t>
      </w:r>
      <w:r w:rsidRPr="008C0ECB">
        <w:rPr>
          <w:rFonts w:ascii="Bookman Old Style" w:hAnsi="Bookman Old Style"/>
          <w:sz w:val="24"/>
          <w:szCs w:val="24"/>
          <w:lang w:val="fi-FI"/>
        </w:rPr>
        <w:t>, Tambahan Lembaran Negara Republik Indonesia Nomor 4</w:t>
      </w:r>
      <w:r w:rsidR="00D53046" w:rsidRPr="008C0ECB">
        <w:rPr>
          <w:rFonts w:ascii="Bookman Old Style" w:hAnsi="Bookman Old Style"/>
          <w:sz w:val="24"/>
          <w:szCs w:val="24"/>
          <w:lang w:val="fi-FI"/>
        </w:rPr>
        <w:t>844</w:t>
      </w:r>
      <w:r w:rsidRPr="008C0ECB">
        <w:rPr>
          <w:rFonts w:ascii="Bookman Old Style" w:hAnsi="Bookman Old Style"/>
          <w:sz w:val="24"/>
          <w:szCs w:val="24"/>
          <w:lang w:val="fi-FI"/>
        </w:rPr>
        <w:t>) ;</w:t>
      </w:r>
    </w:p>
    <w:p w:rsidR="004C0D04" w:rsidRPr="008C0ECB" w:rsidRDefault="004C0D04" w:rsidP="001F5451">
      <w:pPr>
        <w:tabs>
          <w:tab w:val="left" w:pos="1440"/>
          <w:tab w:val="left" w:pos="1800"/>
        </w:tabs>
        <w:ind w:left="1800"/>
        <w:jc w:val="both"/>
        <w:rPr>
          <w:rFonts w:ascii="Bookman Old Style" w:hAnsi="Bookman Old Style"/>
          <w:sz w:val="24"/>
          <w:szCs w:val="24"/>
          <w:lang w:val="fi-FI"/>
        </w:rPr>
      </w:pPr>
    </w:p>
    <w:p w:rsidR="001F5451" w:rsidRDefault="001F5451" w:rsidP="008C0ECB">
      <w:pPr>
        <w:numPr>
          <w:ilvl w:val="0"/>
          <w:numId w:val="13"/>
        </w:numPr>
        <w:tabs>
          <w:tab w:val="left" w:pos="1440"/>
          <w:tab w:val="left" w:pos="1800"/>
        </w:tabs>
        <w:ind w:left="2160"/>
        <w:jc w:val="both"/>
        <w:rPr>
          <w:rFonts w:ascii="Bookman Old Style" w:hAnsi="Bookman Old Style"/>
          <w:sz w:val="24"/>
          <w:szCs w:val="24"/>
          <w:lang w:val="sv-SE"/>
        </w:rPr>
      </w:pPr>
      <w:r w:rsidRPr="008C0ECB">
        <w:rPr>
          <w:rFonts w:ascii="Bookman Old Style" w:hAnsi="Bookman Old Style"/>
          <w:sz w:val="24"/>
          <w:szCs w:val="24"/>
          <w:lang w:val="sv-SE"/>
        </w:rPr>
        <w:t xml:space="preserve">Undang-Undang Nomor 33 Tahun 2004 tentang Perimbangan Keuangan Antara Pemerintah Pusat dan </w:t>
      </w:r>
      <w:r w:rsidR="0011312C" w:rsidRPr="008C0ECB">
        <w:rPr>
          <w:rFonts w:ascii="Bookman Old Style" w:hAnsi="Bookman Old Style"/>
          <w:sz w:val="24"/>
          <w:szCs w:val="24"/>
          <w:lang w:val="sv-SE"/>
        </w:rPr>
        <w:t xml:space="preserve">Pemerintahan </w:t>
      </w:r>
      <w:r w:rsidRPr="008C0ECB">
        <w:rPr>
          <w:rFonts w:ascii="Bookman Old Style" w:hAnsi="Bookman Old Style"/>
          <w:sz w:val="24"/>
          <w:szCs w:val="24"/>
          <w:lang w:val="sv-SE"/>
        </w:rPr>
        <w:t xml:space="preserve">Daerah (Lembaran Negara Republik Indonesia Tahun 2004 Nomor 126, Tambahan </w:t>
      </w:r>
      <w:r w:rsidR="008C0ECB">
        <w:rPr>
          <w:rFonts w:ascii="Bookman Old Style" w:hAnsi="Bookman Old Style"/>
          <w:sz w:val="24"/>
          <w:szCs w:val="24"/>
          <w:lang w:val="sv-SE"/>
        </w:rPr>
        <w:t xml:space="preserve"> </w:t>
      </w:r>
      <w:r w:rsidRPr="008C0ECB">
        <w:rPr>
          <w:rFonts w:ascii="Bookman Old Style" w:hAnsi="Bookman Old Style"/>
          <w:sz w:val="24"/>
          <w:szCs w:val="24"/>
          <w:lang w:val="sv-SE"/>
        </w:rPr>
        <w:t xml:space="preserve">Lembaran </w:t>
      </w:r>
      <w:r w:rsidR="008C0ECB">
        <w:rPr>
          <w:rFonts w:ascii="Bookman Old Style" w:hAnsi="Bookman Old Style"/>
          <w:sz w:val="24"/>
          <w:szCs w:val="24"/>
          <w:lang w:val="sv-SE"/>
        </w:rPr>
        <w:t xml:space="preserve"> </w:t>
      </w:r>
      <w:r w:rsidRPr="008C0ECB">
        <w:rPr>
          <w:rFonts w:ascii="Bookman Old Style" w:hAnsi="Bookman Old Style"/>
          <w:sz w:val="24"/>
          <w:szCs w:val="24"/>
          <w:lang w:val="sv-SE"/>
        </w:rPr>
        <w:t>Negara Republik Indonesia Nomor 4438) ;</w:t>
      </w:r>
    </w:p>
    <w:p w:rsidR="00AD11EA" w:rsidRDefault="00AD11EA" w:rsidP="00AD11EA">
      <w:pPr>
        <w:pStyle w:val="ListParagraph"/>
        <w:rPr>
          <w:rFonts w:ascii="Bookman Old Style" w:hAnsi="Bookman Old Style"/>
          <w:sz w:val="24"/>
          <w:szCs w:val="24"/>
          <w:lang w:val="sv-SE"/>
        </w:rPr>
      </w:pPr>
    </w:p>
    <w:p w:rsidR="00AD11EA" w:rsidRPr="008C0ECB" w:rsidRDefault="00AD11EA" w:rsidP="008C0ECB">
      <w:pPr>
        <w:numPr>
          <w:ilvl w:val="0"/>
          <w:numId w:val="13"/>
        </w:numPr>
        <w:tabs>
          <w:tab w:val="left" w:pos="1440"/>
          <w:tab w:val="left" w:pos="1800"/>
        </w:tabs>
        <w:ind w:left="2160"/>
        <w:jc w:val="both"/>
        <w:rPr>
          <w:rFonts w:ascii="Bookman Old Style" w:hAnsi="Bookman Old Style"/>
          <w:sz w:val="24"/>
          <w:szCs w:val="24"/>
          <w:lang w:val="sv-SE"/>
        </w:rPr>
      </w:pPr>
      <w:r>
        <w:rPr>
          <w:rFonts w:ascii="Bookman Old Style" w:hAnsi="Bookman Old Style"/>
          <w:sz w:val="24"/>
          <w:szCs w:val="24"/>
          <w:lang w:val="sv-SE"/>
        </w:rPr>
        <w:t>Undang-Undang Nomor 24 Tahun 2007 tentang Penangg</w:t>
      </w:r>
      <w:r w:rsidR="00446CFE">
        <w:rPr>
          <w:rFonts w:ascii="Bookman Old Style" w:hAnsi="Bookman Old Style"/>
          <w:sz w:val="24"/>
          <w:szCs w:val="24"/>
          <w:lang w:val="sv-SE"/>
        </w:rPr>
        <w:t>ulangan Bencana (Lembaran Negara Republik Indonesia Tahun 2007 Nomor</w:t>
      </w:r>
      <w:r w:rsidR="00DF3968">
        <w:rPr>
          <w:rFonts w:ascii="Bookman Old Style" w:hAnsi="Bookman Old Style"/>
          <w:sz w:val="24"/>
          <w:szCs w:val="24"/>
          <w:lang w:val="sv-SE"/>
        </w:rPr>
        <w:t xml:space="preserve"> 66</w:t>
      </w:r>
      <w:r w:rsidR="00446CFE">
        <w:rPr>
          <w:rFonts w:ascii="Bookman Old Style" w:hAnsi="Bookman Old Style"/>
          <w:sz w:val="24"/>
          <w:szCs w:val="24"/>
          <w:lang w:val="sv-SE"/>
        </w:rPr>
        <w:t>,</w:t>
      </w:r>
      <w:r w:rsidR="00DF3968">
        <w:rPr>
          <w:rFonts w:ascii="Bookman Old Style" w:hAnsi="Bookman Old Style"/>
          <w:sz w:val="24"/>
          <w:szCs w:val="24"/>
          <w:lang w:val="sv-SE"/>
        </w:rPr>
        <w:t xml:space="preserve"> </w:t>
      </w:r>
      <w:r w:rsidR="00446CFE">
        <w:rPr>
          <w:rFonts w:ascii="Bookman Old Style" w:hAnsi="Bookman Old Style"/>
          <w:sz w:val="24"/>
          <w:szCs w:val="24"/>
          <w:lang w:val="sv-SE"/>
        </w:rPr>
        <w:t xml:space="preserve">Tambahan Lembaran Negara Republik Indonesia Nomor </w:t>
      </w:r>
      <w:r w:rsidR="00DF3968">
        <w:rPr>
          <w:rFonts w:ascii="Bookman Old Style" w:hAnsi="Bookman Old Style"/>
          <w:sz w:val="24"/>
          <w:szCs w:val="24"/>
          <w:lang w:val="sv-SE"/>
        </w:rPr>
        <w:t>4723</w:t>
      </w:r>
      <w:r w:rsidR="00446CFE">
        <w:rPr>
          <w:rFonts w:ascii="Bookman Old Style" w:hAnsi="Bookman Old Style"/>
          <w:sz w:val="24"/>
          <w:szCs w:val="24"/>
          <w:lang w:val="sv-SE"/>
        </w:rPr>
        <w:t>);</w:t>
      </w:r>
    </w:p>
    <w:p w:rsidR="001F5451" w:rsidRPr="008C0ECB" w:rsidRDefault="001F5451" w:rsidP="001F5451">
      <w:pPr>
        <w:tabs>
          <w:tab w:val="left" w:pos="1440"/>
          <w:tab w:val="left" w:pos="1800"/>
        </w:tabs>
        <w:jc w:val="both"/>
        <w:rPr>
          <w:rFonts w:ascii="Bookman Old Style" w:hAnsi="Bookman Old Style"/>
          <w:sz w:val="24"/>
          <w:szCs w:val="24"/>
          <w:lang w:val="sv-SE"/>
        </w:rPr>
      </w:pPr>
    </w:p>
    <w:p w:rsidR="008C0ECB" w:rsidRPr="001B7BFA" w:rsidRDefault="008C0ECB" w:rsidP="008C0ECB">
      <w:pPr>
        <w:numPr>
          <w:ilvl w:val="0"/>
          <w:numId w:val="13"/>
        </w:numPr>
        <w:tabs>
          <w:tab w:val="left" w:pos="1440"/>
          <w:tab w:val="left" w:pos="1800"/>
        </w:tabs>
        <w:ind w:left="2160"/>
        <w:jc w:val="both"/>
        <w:rPr>
          <w:rFonts w:ascii="Bookman Old Style" w:hAnsi="Bookman Old Style"/>
          <w:sz w:val="24"/>
        </w:rPr>
      </w:pPr>
      <w:r w:rsidRPr="001B7BFA">
        <w:rPr>
          <w:rFonts w:ascii="Bookman Old Style" w:hAnsi="Bookman Old Style"/>
          <w:sz w:val="24"/>
        </w:rPr>
        <w:t>Undang-Undang Nomor 12 Tahun 2011 tentang Pembentukan  Peraturan Perundang-undangan (Lembaran Negara Republik Indonesia Tahun 2011 Nomor 82, Tambahan Lembaran Negara Republik Indonesia Nomor 5234);</w:t>
      </w:r>
    </w:p>
    <w:p w:rsidR="002B056F" w:rsidRPr="008C0ECB" w:rsidRDefault="002B056F" w:rsidP="008C0ECB">
      <w:pPr>
        <w:tabs>
          <w:tab w:val="left" w:pos="1440"/>
          <w:tab w:val="left" w:pos="1800"/>
        </w:tabs>
        <w:ind w:left="2160" w:hanging="360"/>
        <w:jc w:val="both"/>
        <w:rPr>
          <w:rFonts w:ascii="Bookman Old Style" w:hAnsi="Bookman Old Style"/>
          <w:sz w:val="24"/>
          <w:szCs w:val="24"/>
          <w:lang w:val="sv-SE"/>
        </w:rPr>
      </w:pPr>
    </w:p>
    <w:p w:rsidR="001F5451" w:rsidRPr="008C0ECB" w:rsidRDefault="001F5451" w:rsidP="008C0ECB">
      <w:pPr>
        <w:numPr>
          <w:ilvl w:val="0"/>
          <w:numId w:val="13"/>
        </w:numPr>
        <w:tabs>
          <w:tab w:val="left" w:pos="1440"/>
          <w:tab w:val="left" w:pos="1800"/>
        </w:tabs>
        <w:ind w:left="2160"/>
        <w:jc w:val="both"/>
        <w:rPr>
          <w:rFonts w:ascii="Bookman Old Style" w:hAnsi="Bookman Old Style"/>
          <w:sz w:val="24"/>
          <w:szCs w:val="24"/>
          <w:lang w:val="sv-SE"/>
        </w:rPr>
      </w:pPr>
      <w:r w:rsidRPr="008C0ECB">
        <w:rPr>
          <w:rFonts w:ascii="Bookman Old Style" w:hAnsi="Bookman Old Style"/>
          <w:sz w:val="24"/>
          <w:szCs w:val="24"/>
          <w:lang w:val="sv-SE"/>
        </w:rPr>
        <w:t xml:space="preserve">Peraturan Pemerintah Nomor 21 Tahun 1988 tentang Perubahan Batas Wilayah Kotamadya Daerah Tingkat II Pekalongan, Kabupaten Daerah Tingkat  II  Pekalongan  dan  Kabupaten </w:t>
      </w:r>
      <w:r w:rsidR="00DF3968">
        <w:rPr>
          <w:rFonts w:ascii="Bookman Old Style" w:hAnsi="Bookman Old Style"/>
          <w:sz w:val="24"/>
          <w:szCs w:val="24"/>
          <w:lang w:val="sv-SE"/>
        </w:rPr>
        <w:t xml:space="preserve"> Daerah   Tingkat    </w:t>
      </w:r>
      <w:r w:rsidRPr="008C0ECB">
        <w:rPr>
          <w:rFonts w:ascii="Bookman Old Style" w:hAnsi="Bookman Old Style"/>
          <w:sz w:val="24"/>
          <w:szCs w:val="24"/>
          <w:lang w:val="sv-SE"/>
        </w:rPr>
        <w:t>II     Batang (Lembaran Negara Republik Indonesia Tahun 1988 Nomor 42, Tambahan Lembaran Negara Republik Indonesia Nomor 3381);</w:t>
      </w:r>
    </w:p>
    <w:p w:rsidR="001F5451" w:rsidRPr="008C0ECB" w:rsidRDefault="001F5451" w:rsidP="008C0ECB">
      <w:pPr>
        <w:tabs>
          <w:tab w:val="left" w:pos="1440"/>
          <w:tab w:val="left" w:pos="1800"/>
        </w:tabs>
        <w:ind w:left="2160" w:hanging="360"/>
        <w:jc w:val="both"/>
        <w:rPr>
          <w:rFonts w:ascii="Bookman Old Style" w:hAnsi="Bookman Old Style"/>
          <w:sz w:val="24"/>
          <w:szCs w:val="24"/>
          <w:lang w:val="sv-SE"/>
        </w:rPr>
      </w:pPr>
    </w:p>
    <w:p w:rsidR="001F5451" w:rsidRPr="008C0ECB" w:rsidRDefault="001F5451" w:rsidP="008C0ECB">
      <w:pPr>
        <w:numPr>
          <w:ilvl w:val="0"/>
          <w:numId w:val="13"/>
        </w:numPr>
        <w:tabs>
          <w:tab w:val="left" w:pos="1440"/>
          <w:tab w:val="left" w:pos="1800"/>
        </w:tabs>
        <w:ind w:left="2160"/>
        <w:jc w:val="both"/>
        <w:rPr>
          <w:rFonts w:ascii="Bookman Old Style" w:hAnsi="Bookman Old Style"/>
          <w:sz w:val="24"/>
          <w:szCs w:val="24"/>
          <w:lang w:val="sv-SE"/>
        </w:rPr>
      </w:pPr>
      <w:r w:rsidRPr="008C0ECB">
        <w:rPr>
          <w:rFonts w:ascii="Bookman Old Style" w:hAnsi="Bookman Old Style"/>
          <w:sz w:val="24"/>
          <w:szCs w:val="24"/>
          <w:lang w:val="sv-SE"/>
        </w:rPr>
        <w:t xml:space="preserve">Peraturan Pemerintah Nomor </w:t>
      </w:r>
      <w:r w:rsidR="00D53046" w:rsidRPr="008C0ECB">
        <w:rPr>
          <w:rFonts w:ascii="Bookman Old Style" w:hAnsi="Bookman Old Style"/>
          <w:sz w:val="24"/>
          <w:szCs w:val="24"/>
          <w:lang w:val="sv-SE"/>
        </w:rPr>
        <w:t>7</w:t>
      </w:r>
      <w:r w:rsidRPr="008C0ECB">
        <w:rPr>
          <w:rFonts w:ascii="Bookman Old Style" w:hAnsi="Bookman Old Style"/>
          <w:sz w:val="24"/>
          <w:szCs w:val="24"/>
          <w:lang w:val="sv-SE"/>
        </w:rPr>
        <w:t>9 Tahun 200</w:t>
      </w:r>
      <w:r w:rsidR="00D53046" w:rsidRPr="008C0ECB">
        <w:rPr>
          <w:rFonts w:ascii="Bookman Old Style" w:hAnsi="Bookman Old Style"/>
          <w:sz w:val="24"/>
          <w:szCs w:val="24"/>
          <w:lang w:val="sv-SE"/>
        </w:rPr>
        <w:t>5</w:t>
      </w:r>
      <w:r w:rsidRPr="008C0ECB">
        <w:rPr>
          <w:rFonts w:ascii="Bookman Old Style" w:hAnsi="Bookman Old Style"/>
          <w:sz w:val="24"/>
          <w:szCs w:val="24"/>
          <w:lang w:val="sv-SE"/>
        </w:rPr>
        <w:t xml:space="preserve"> tentang </w:t>
      </w:r>
      <w:r w:rsidR="00D53046" w:rsidRPr="008C0ECB">
        <w:rPr>
          <w:rFonts w:ascii="Bookman Old Style" w:hAnsi="Bookman Old Style"/>
          <w:sz w:val="24"/>
          <w:szCs w:val="24"/>
          <w:lang w:val="sv-SE"/>
        </w:rPr>
        <w:t>Pedoman Pembinaan dan Pengawasan Penyelenggaraan Pemerintahan Daerah</w:t>
      </w:r>
      <w:r w:rsidRPr="008C0ECB">
        <w:rPr>
          <w:rFonts w:ascii="Bookman Old Style" w:hAnsi="Bookman Old Style"/>
          <w:sz w:val="24"/>
          <w:szCs w:val="24"/>
          <w:lang w:val="sv-SE"/>
        </w:rPr>
        <w:t xml:space="preserve"> (Lembaran Negara Republik Indonesia Tahun 200</w:t>
      </w:r>
      <w:r w:rsidR="00D53046" w:rsidRPr="008C0ECB">
        <w:rPr>
          <w:rFonts w:ascii="Bookman Old Style" w:hAnsi="Bookman Old Style"/>
          <w:sz w:val="24"/>
          <w:szCs w:val="24"/>
          <w:lang w:val="sv-SE"/>
        </w:rPr>
        <w:t>5</w:t>
      </w:r>
      <w:r w:rsidRPr="008C0ECB">
        <w:rPr>
          <w:rFonts w:ascii="Bookman Old Style" w:hAnsi="Bookman Old Style"/>
          <w:sz w:val="24"/>
          <w:szCs w:val="24"/>
          <w:lang w:val="sv-SE"/>
        </w:rPr>
        <w:t xml:space="preserve">  Nomor </w:t>
      </w:r>
      <w:r w:rsidR="00D53046" w:rsidRPr="008C0ECB">
        <w:rPr>
          <w:rFonts w:ascii="Bookman Old Style" w:hAnsi="Bookman Old Style"/>
          <w:sz w:val="24"/>
          <w:szCs w:val="24"/>
          <w:lang w:val="sv-SE"/>
        </w:rPr>
        <w:t>165</w:t>
      </w:r>
      <w:r w:rsidRPr="008C0ECB">
        <w:rPr>
          <w:rFonts w:ascii="Bookman Old Style" w:hAnsi="Bookman Old Style"/>
          <w:sz w:val="24"/>
          <w:szCs w:val="24"/>
          <w:lang w:val="sv-SE"/>
        </w:rPr>
        <w:t>, Tambahan Lembaran Negara Republik Indonesia Nomor  4</w:t>
      </w:r>
      <w:r w:rsidR="00D53046" w:rsidRPr="008C0ECB">
        <w:rPr>
          <w:rFonts w:ascii="Bookman Old Style" w:hAnsi="Bookman Old Style"/>
          <w:sz w:val="24"/>
          <w:szCs w:val="24"/>
          <w:lang w:val="sv-SE"/>
        </w:rPr>
        <w:t>593</w:t>
      </w:r>
      <w:r w:rsidRPr="008C0ECB">
        <w:rPr>
          <w:rFonts w:ascii="Bookman Old Style" w:hAnsi="Bookman Old Style"/>
          <w:sz w:val="24"/>
          <w:szCs w:val="24"/>
          <w:lang w:val="sv-SE"/>
        </w:rPr>
        <w:t>) ;</w:t>
      </w:r>
    </w:p>
    <w:p w:rsidR="003A35BA" w:rsidRPr="008C0ECB" w:rsidRDefault="003A35BA" w:rsidP="008C0ECB">
      <w:pPr>
        <w:tabs>
          <w:tab w:val="left" w:pos="1440"/>
          <w:tab w:val="left" w:pos="1800"/>
        </w:tabs>
        <w:ind w:left="2160" w:hanging="360"/>
        <w:jc w:val="both"/>
        <w:rPr>
          <w:rFonts w:ascii="Bookman Old Style" w:hAnsi="Bookman Old Style"/>
          <w:color w:val="003366"/>
          <w:sz w:val="24"/>
          <w:szCs w:val="24"/>
          <w:lang w:val="sv-SE"/>
        </w:rPr>
      </w:pPr>
    </w:p>
    <w:p w:rsidR="003A35BA" w:rsidRPr="008C0ECB" w:rsidRDefault="003A35BA" w:rsidP="008C0ECB">
      <w:pPr>
        <w:numPr>
          <w:ilvl w:val="0"/>
          <w:numId w:val="13"/>
        </w:numPr>
        <w:tabs>
          <w:tab w:val="left" w:pos="1440"/>
          <w:tab w:val="left" w:pos="1800"/>
          <w:tab w:val="left" w:pos="2160"/>
        </w:tabs>
        <w:ind w:left="2160"/>
        <w:jc w:val="both"/>
        <w:rPr>
          <w:rFonts w:ascii="Bookman Old Style" w:hAnsi="Bookman Old Style"/>
          <w:sz w:val="24"/>
          <w:szCs w:val="24"/>
          <w:lang w:val="sv-SE"/>
        </w:rPr>
      </w:pPr>
      <w:r w:rsidRPr="008C0ECB">
        <w:rPr>
          <w:rFonts w:ascii="Bookman Old Style" w:hAnsi="Bookman Old Style"/>
          <w:sz w:val="24"/>
          <w:szCs w:val="24"/>
          <w:lang w:val="sv-SE"/>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203B60" w:rsidRPr="008C0ECB" w:rsidRDefault="00203B60" w:rsidP="008C0ECB">
      <w:pPr>
        <w:tabs>
          <w:tab w:val="left" w:pos="1440"/>
          <w:tab w:val="left" w:pos="1800"/>
        </w:tabs>
        <w:ind w:left="2160" w:hanging="360"/>
        <w:jc w:val="both"/>
        <w:rPr>
          <w:rFonts w:ascii="Bookman Old Style" w:hAnsi="Bookman Old Style"/>
          <w:sz w:val="24"/>
          <w:szCs w:val="24"/>
          <w:lang w:val="sv-SE"/>
        </w:rPr>
      </w:pPr>
    </w:p>
    <w:p w:rsidR="001F5451" w:rsidRPr="008C0ECB" w:rsidRDefault="001F5451" w:rsidP="00446CFE">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sidRPr="008C0ECB">
        <w:rPr>
          <w:rFonts w:ascii="Bookman Old Style" w:hAnsi="Bookman Old Style"/>
          <w:sz w:val="24"/>
          <w:szCs w:val="24"/>
          <w:lang w:val="sv-SE"/>
        </w:rPr>
        <w:t>Peraturan Pemerintah Nomor 41 Tahun 2007 tentang  Organisasi Perangkat Daerah ( Lembaran Negara Republik Indonesia Tahun 2007 Nomor 89,  Tambahan Lembaran Negara Republik Indonesia Nomor 4741);</w:t>
      </w:r>
    </w:p>
    <w:p w:rsidR="000C4E12" w:rsidRPr="008C0ECB" w:rsidRDefault="000C4E12" w:rsidP="00446CFE">
      <w:pPr>
        <w:tabs>
          <w:tab w:val="left" w:pos="1440"/>
          <w:tab w:val="left" w:pos="1800"/>
          <w:tab w:val="left" w:pos="2160"/>
        </w:tabs>
        <w:ind w:left="2160" w:hanging="450"/>
        <w:jc w:val="both"/>
        <w:rPr>
          <w:rFonts w:ascii="Bookman Old Style" w:hAnsi="Bookman Old Style"/>
          <w:sz w:val="24"/>
          <w:szCs w:val="24"/>
          <w:lang w:val="sv-SE"/>
        </w:rPr>
      </w:pPr>
    </w:p>
    <w:p w:rsidR="00594AC1" w:rsidRPr="00D62137" w:rsidRDefault="00594AC1" w:rsidP="00446CFE">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Pr>
          <w:rFonts w:ascii="Bookman Old Style" w:hAnsi="Bookman Old Style"/>
          <w:sz w:val="24"/>
          <w:szCs w:val="24"/>
          <w:lang w:val="sv-SE"/>
        </w:rPr>
        <w:t>Peraturan Pemerintah Nomor 21 Tahun 2008 tentang Penyelenggaraan Penanggulangan Bencana (Lembaran Negara Republik Indonesia Tahun 2008 Nomor 42, Tambahan Lembaran Negara Republik Indonesia Nomor 4828);</w:t>
      </w:r>
    </w:p>
    <w:p w:rsidR="00D62137" w:rsidRDefault="00D62137" w:rsidP="00D62137">
      <w:pPr>
        <w:pStyle w:val="ListParagraph"/>
        <w:rPr>
          <w:rFonts w:ascii="Bookman Old Style" w:hAnsi="Bookman Old Style"/>
          <w:sz w:val="24"/>
          <w:szCs w:val="24"/>
          <w:lang w:val="sv-SE"/>
        </w:rPr>
      </w:pPr>
    </w:p>
    <w:p w:rsidR="00285453" w:rsidRPr="00295A55" w:rsidRDefault="00285453" w:rsidP="00285453">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Pr>
          <w:rFonts w:ascii="Bookman Old Style" w:hAnsi="Bookman Old Style"/>
          <w:sz w:val="24"/>
          <w:szCs w:val="24"/>
          <w:lang w:val="sv-SE"/>
        </w:rPr>
        <w:t>Peraturan Pemerintah Nomor 22 Tahun 2008 tentang Pendanaan Pengelolaan Bantuan Bencana (Lembaran Negara Republik Indonesia Tahun 2008 Nomor 43, Tambahan Lembaran Negara Republik Indonesia Nomor 4829);</w:t>
      </w:r>
    </w:p>
    <w:p w:rsidR="00295A55" w:rsidRDefault="00295A55" w:rsidP="00295A55">
      <w:pPr>
        <w:pStyle w:val="ListParagraph"/>
        <w:rPr>
          <w:rFonts w:ascii="Bookman Old Style" w:hAnsi="Bookman Old Style"/>
          <w:sz w:val="24"/>
          <w:szCs w:val="24"/>
          <w:lang w:val="sv-SE"/>
        </w:rPr>
      </w:pPr>
    </w:p>
    <w:p w:rsidR="00285453" w:rsidRDefault="00285453" w:rsidP="00285453">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Pr>
          <w:rFonts w:ascii="Bookman Old Style" w:hAnsi="Bookman Old Style"/>
          <w:sz w:val="24"/>
          <w:szCs w:val="24"/>
          <w:lang w:val="sv-SE"/>
        </w:rPr>
        <w:t>Peraturan Pemerintah Nomor 64 Tahun 2010 tentang Mitigasi Bencana di Wilayah Pesisir dan Pulau-Pulau Kecil (Lembaran Negara Republik Indonesia Tahun 2010 Nomor 109, Tambahan Lembaran Negara Republik Indonesia Nomor 5154);</w:t>
      </w:r>
    </w:p>
    <w:p w:rsidR="00594AC1" w:rsidRDefault="00594AC1" w:rsidP="00594AC1">
      <w:pPr>
        <w:pStyle w:val="ListParagraph"/>
        <w:rPr>
          <w:rFonts w:ascii="Bookman Old Style" w:hAnsi="Bookman Old Style"/>
          <w:sz w:val="24"/>
          <w:szCs w:val="24"/>
          <w:lang w:val="sv-SE"/>
        </w:rPr>
      </w:pPr>
    </w:p>
    <w:p w:rsidR="00DF3968" w:rsidRDefault="00B40E3B" w:rsidP="00446CFE">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sidRPr="008C0ECB">
        <w:rPr>
          <w:rFonts w:ascii="Bookman Old Style" w:hAnsi="Bookman Old Style"/>
          <w:sz w:val="24"/>
          <w:szCs w:val="24"/>
          <w:lang w:val="sv-SE"/>
        </w:rPr>
        <w:t>Peraturan Presiden Nomor 1 Tahun 2007 tentang Pengesahan, Pengundangan, dan Penyebarluasan Peraturan Perundang-undangan;</w:t>
      </w:r>
    </w:p>
    <w:p w:rsidR="00DF3968" w:rsidRDefault="00DF3968" w:rsidP="00DF3968">
      <w:pPr>
        <w:pStyle w:val="ListParagraph"/>
        <w:rPr>
          <w:rFonts w:ascii="Bookman Old Style" w:hAnsi="Bookman Old Style"/>
          <w:sz w:val="24"/>
          <w:szCs w:val="24"/>
          <w:lang w:val="sv-SE"/>
        </w:rPr>
      </w:pPr>
    </w:p>
    <w:p w:rsidR="00B40E3B" w:rsidRPr="008C0ECB" w:rsidRDefault="00DF3968" w:rsidP="003F5250">
      <w:pPr>
        <w:numPr>
          <w:ilvl w:val="0"/>
          <w:numId w:val="13"/>
        </w:numPr>
        <w:tabs>
          <w:tab w:val="left" w:pos="1440"/>
          <w:tab w:val="left" w:pos="1800"/>
          <w:tab w:val="left" w:pos="2160"/>
        </w:tabs>
        <w:ind w:left="2160" w:hanging="450"/>
        <w:jc w:val="both"/>
        <w:rPr>
          <w:rFonts w:ascii="Bookman Old Style" w:hAnsi="Bookman Old Style"/>
          <w:sz w:val="24"/>
          <w:szCs w:val="24"/>
          <w:lang w:val="sv-SE"/>
        </w:rPr>
      </w:pPr>
      <w:r>
        <w:rPr>
          <w:rFonts w:ascii="Bookman Old Style" w:hAnsi="Bookman Old Style"/>
          <w:sz w:val="24"/>
          <w:szCs w:val="24"/>
          <w:lang w:val="sv-SE"/>
        </w:rPr>
        <w:t>Peraturan Presiden Nomor 8 Tahun 2008 tentang Badan Nasional Penanggulangan Bencana;</w:t>
      </w:r>
      <w:r w:rsidR="00B40E3B" w:rsidRPr="008C0ECB">
        <w:rPr>
          <w:rFonts w:ascii="Bookman Old Style" w:hAnsi="Bookman Old Style"/>
          <w:sz w:val="24"/>
          <w:szCs w:val="24"/>
          <w:lang w:val="sv-SE"/>
        </w:rPr>
        <w:t xml:space="preserve"> </w:t>
      </w:r>
    </w:p>
    <w:p w:rsidR="00B40E3B" w:rsidRPr="008C0ECB" w:rsidRDefault="00B40E3B" w:rsidP="008C0ECB">
      <w:pPr>
        <w:tabs>
          <w:tab w:val="left" w:pos="1440"/>
          <w:tab w:val="left" w:pos="1800"/>
        </w:tabs>
        <w:ind w:left="2160" w:hanging="360"/>
        <w:jc w:val="both"/>
        <w:rPr>
          <w:rFonts w:ascii="Bookman Old Style" w:hAnsi="Bookman Old Style"/>
          <w:sz w:val="24"/>
          <w:szCs w:val="24"/>
          <w:lang w:val="sv-SE"/>
        </w:rPr>
      </w:pPr>
    </w:p>
    <w:p w:rsidR="00921CB4" w:rsidRPr="00D445A7" w:rsidRDefault="00921CB4" w:rsidP="00446CFE">
      <w:pPr>
        <w:numPr>
          <w:ilvl w:val="0"/>
          <w:numId w:val="13"/>
        </w:numPr>
        <w:tabs>
          <w:tab w:val="left" w:pos="1440"/>
          <w:tab w:val="left" w:pos="1800"/>
        </w:tabs>
        <w:ind w:left="2160" w:hanging="450"/>
        <w:jc w:val="both"/>
        <w:rPr>
          <w:rFonts w:ascii="Bookman Old Style" w:hAnsi="Bookman Old Style"/>
          <w:sz w:val="24"/>
          <w:szCs w:val="24"/>
          <w:lang w:val="sv-SE"/>
        </w:rPr>
      </w:pPr>
      <w:r w:rsidRPr="008C0ECB">
        <w:rPr>
          <w:rFonts w:ascii="Bookman Old Style" w:hAnsi="Bookman Old Style"/>
          <w:sz w:val="24"/>
          <w:szCs w:val="24"/>
          <w:lang w:val="sv-SE"/>
        </w:rPr>
        <w:lastRenderedPageBreak/>
        <w:t>Peraturan Daerah Kabupaten Batang Nomor 1 Tahun 2008 tentang Urusan Pemerintahan Yang Menjadi Kewenangan Pemerintahan Daerah Kabupaten Batang ( Lembaran Daerah Kabupaten B</w:t>
      </w:r>
      <w:r w:rsidR="00FB3B10">
        <w:rPr>
          <w:rFonts w:ascii="Bookman Old Style" w:hAnsi="Bookman Old Style"/>
          <w:sz w:val="24"/>
          <w:szCs w:val="24"/>
          <w:lang w:val="sv-SE"/>
        </w:rPr>
        <w:t>atang Tahun 2008, Nomor 1 Seri  E No</w:t>
      </w:r>
      <w:r w:rsidR="00FB3B10">
        <w:rPr>
          <w:rFonts w:ascii="Bookman Old Style" w:hAnsi="Bookman Old Style"/>
          <w:sz w:val="24"/>
          <w:szCs w:val="24"/>
          <w:lang w:val="id-ID"/>
        </w:rPr>
        <w:t>mor</w:t>
      </w:r>
      <w:r w:rsidRPr="008C0ECB">
        <w:rPr>
          <w:rFonts w:ascii="Bookman Old Style" w:hAnsi="Bookman Old Style"/>
          <w:sz w:val="24"/>
          <w:szCs w:val="24"/>
          <w:lang w:val="sv-SE"/>
        </w:rPr>
        <w:t xml:space="preserve"> 1); </w:t>
      </w:r>
    </w:p>
    <w:p w:rsidR="00D445A7" w:rsidRDefault="00D445A7" w:rsidP="00D445A7">
      <w:pPr>
        <w:pStyle w:val="ListParagraph"/>
        <w:rPr>
          <w:rFonts w:ascii="Bookman Old Style" w:hAnsi="Bookman Old Style"/>
          <w:sz w:val="24"/>
          <w:szCs w:val="24"/>
          <w:lang w:val="sv-SE"/>
        </w:rPr>
      </w:pPr>
    </w:p>
    <w:p w:rsidR="00B46A11" w:rsidRDefault="00B46A11" w:rsidP="00405F80">
      <w:pPr>
        <w:pStyle w:val="BodyTextIndent3"/>
        <w:jc w:val="center"/>
        <w:rPr>
          <w:rFonts w:ascii="Bookman Old Style" w:hAnsi="Bookman Old Style"/>
          <w:szCs w:val="24"/>
          <w:lang w:val="sv-SE"/>
        </w:rPr>
      </w:pPr>
    </w:p>
    <w:p w:rsidR="00300F9B" w:rsidRPr="008C0ECB" w:rsidRDefault="00300F9B" w:rsidP="00405F80">
      <w:pPr>
        <w:pStyle w:val="BodyTextIndent3"/>
        <w:jc w:val="center"/>
        <w:rPr>
          <w:rFonts w:ascii="Bookman Old Style" w:hAnsi="Bookman Old Style"/>
          <w:szCs w:val="24"/>
          <w:lang w:val="sv-SE"/>
        </w:rPr>
      </w:pPr>
      <w:r w:rsidRPr="008C0ECB">
        <w:rPr>
          <w:rFonts w:ascii="Bookman Old Style" w:hAnsi="Bookman Old Style"/>
          <w:szCs w:val="24"/>
          <w:lang w:val="sv-SE"/>
        </w:rPr>
        <w:t xml:space="preserve">Dengan </w:t>
      </w:r>
      <w:r w:rsidR="00AC7134" w:rsidRPr="008C0ECB">
        <w:rPr>
          <w:rFonts w:ascii="Bookman Old Style" w:hAnsi="Bookman Old Style"/>
          <w:szCs w:val="24"/>
          <w:lang w:val="sv-SE"/>
        </w:rPr>
        <w:t>P</w:t>
      </w:r>
      <w:r w:rsidRPr="008C0ECB">
        <w:rPr>
          <w:rFonts w:ascii="Bookman Old Style" w:hAnsi="Bookman Old Style"/>
          <w:szCs w:val="24"/>
          <w:lang w:val="sv-SE"/>
        </w:rPr>
        <w:t>ersetujuan</w:t>
      </w:r>
      <w:r w:rsidR="00AC7134" w:rsidRPr="008C0ECB">
        <w:rPr>
          <w:rFonts w:ascii="Bookman Old Style" w:hAnsi="Bookman Old Style"/>
          <w:szCs w:val="24"/>
          <w:lang w:val="sv-SE"/>
        </w:rPr>
        <w:t xml:space="preserve"> Bersama</w:t>
      </w:r>
    </w:p>
    <w:p w:rsidR="00300F9B" w:rsidRPr="008C0ECB" w:rsidRDefault="00300F9B">
      <w:pPr>
        <w:tabs>
          <w:tab w:val="left" w:pos="1440"/>
          <w:tab w:val="left" w:pos="1800"/>
          <w:tab w:val="left" w:pos="2160"/>
        </w:tabs>
        <w:ind w:left="2160" w:hanging="2160"/>
        <w:jc w:val="center"/>
        <w:rPr>
          <w:rFonts w:ascii="Bookman Old Style" w:hAnsi="Bookman Old Style"/>
          <w:sz w:val="24"/>
          <w:szCs w:val="24"/>
          <w:lang w:val="sv-SE"/>
        </w:rPr>
      </w:pPr>
    </w:p>
    <w:p w:rsidR="00300F9B" w:rsidRPr="008C0ECB" w:rsidRDefault="00300F9B">
      <w:pPr>
        <w:tabs>
          <w:tab w:val="left" w:pos="1440"/>
          <w:tab w:val="left" w:pos="1800"/>
          <w:tab w:val="left" w:pos="2160"/>
        </w:tabs>
        <w:ind w:left="2160" w:hanging="2160"/>
        <w:jc w:val="center"/>
        <w:rPr>
          <w:rFonts w:ascii="Bookman Old Style" w:hAnsi="Bookman Old Style"/>
          <w:sz w:val="24"/>
          <w:szCs w:val="24"/>
          <w:lang w:val="sv-SE"/>
        </w:rPr>
      </w:pPr>
      <w:r w:rsidRPr="008C0ECB">
        <w:rPr>
          <w:rFonts w:ascii="Bookman Old Style" w:hAnsi="Bookman Old Style"/>
          <w:sz w:val="24"/>
          <w:szCs w:val="24"/>
          <w:lang w:val="sv-SE"/>
        </w:rPr>
        <w:t>DEWAN PERWAKILAN RAKYAT DAERAH KABUPATEN BATANG</w:t>
      </w:r>
    </w:p>
    <w:p w:rsidR="00300F9B" w:rsidRPr="008C0ECB" w:rsidRDefault="00300F9B">
      <w:pPr>
        <w:tabs>
          <w:tab w:val="left" w:pos="1440"/>
          <w:tab w:val="left" w:pos="1800"/>
          <w:tab w:val="left" w:pos="2160"/>
        </w:tabs>
        <w:ind w:left="2160" w:hanging="2160"/>
        <w:jc w:val="center"/>
        <w:rPr>
          <w:rFonts w:ascii="Bookman Old Style" w:hAnsi="Bookman Old Style"/>
          <w:sz w:val="24"/>
          <w:szCs w:val="24"/>
          <w:lang w:val="sv-SE"/>
        </w:rPr>
      </w:pPr>
    </w:p>
    <w:p w:rsidR="00AC7134" w:rsidRPr="008C0ECB" w:rsidRDefault="00F668DA">
      <w:pPr>
        <w:tabs>
          <w:tab w:val="left" w:pos="1440"/>
          <w:tab w:val="left" w:pos="1800"/>
          <w:tab w:val="left" w:pos="2160"/>
        </w:tabs>
        <w:ind w:left="2160" w:hanging="2160"/>
        <w:jc w:val="center"/>
        <w:rPr>
          <w:rFonts w:ascii="Bookman Old Style" w:hAnsi="Bookman Old Style"/>
          <w:sz w:val="24"/>
          <w:szCs w:val="24"/>
          <w:lang w:val="sv-SE"/>
        </w:rPr>
      </w:pPr>
      <w:r w:rsidRPr="008C0ECB">
        <w:rPr>
          <w:rFonts w:ascii="Bookman Old Style" w:hAnsi="Bookman Old Style"/>
          <w:sz w:val="24"/>
          <w:szCs w:val="24"/>
          <w:lang w:val="sv-SE"/>
        </w:rPr>
        <w:t>d</w:t>
      </w:r>
      <w:r w:rsidR="00AC7134" w:rsidRPr="008C0ECB">
        <w:rPr>
          <w:rFonts w:ascii="Bookman Old Style" w:hAnsi="Bookman Old Style"/>
          <w:sz w:val="24"/>
          <w:szCs w:val="24"/>
          <w:lang w:val="sv-SE"/>
        </w:rPr>
        <w:t>an</w:t>
      </w:r>
    </w:p>
    <w:p w:rsidR="00AC7134" w:rsidRPr="008C0ECB" w:rsidRDefault="00AC7134">
      <w:pPr>
        <w:tabs>
          <w:tab w:val="left" w:pos="1440"/>
          <w:tab w:val="left" w:pos="1800"/>
          <w:tab w:val="left" w:pos="2160"/>
        </w:tabs>
        <w:ind w:left="2160" w:hanging="2160"/>
        <w:jc w:val="center"/>
        <w:rPr>
          <w:rFonts w:ascii="Bookman Old Style" w:hAnsi="Bookman Old Style"/>
          <w:sz w:val="24"/>
          <w:szCs w:val="24"/>
          <w:lang w:val="sv-SE"/>
        </w:rPr>
      </w:pPr>
    </w:p>
    <w:p w:rsidR="00AC7134" w:rsidRPr="008C0ECB" w:rsidRDefault="00AC7134">
      <w:pPr>
        <w:tabs>
          <w:tab w:val="left" w:pos="1440"/>
          <w:tab w:val="left" w:pos="1800"/>
          <w:tab w:val="left" w:pos="2160"/>
        </w:tabs>
        <w:ind w:left="2160" w:hanging="2160"/>
        <w:jc w:val="center"/>
        <w:rPr>
          <w:rFonts w:ascii="Bookman Old Style" w:hAnsi="Bookman Old Style"/>
          <w:sz w:val="24"/>
          <w:szCs w:val="24"/>
          <w:lang w:val="sv-SE"/>
        </w:rPr>
      </w:pPr>
      <w:r w:rsidRPr="008C0ECB">
        <w:rPr>
          <w:rFonts w:ascii="Bookman Old Style" w:hAnsi="Bookman Old Style"/>
          <w:sz w:val="24"/>
          <w:szCs w:val="24"/>
          <w:lang w:val="sv-SE"/>
        </w:rPr>
        <w:t>BUPATI BATANG</w:t>
      </w:r>
    </w:p>
    <w:p w:rsidR="00AC7134" w:rsidRPr="008C0ECB" w:rsidRDefault="00AC7134">
      <w:pPr>
        <w:tabs>
          <w:tab w:val="left" w:pos="1440"/>
          <w:tab w:val="left" w:pos="1800"/>
          <w:tab w:val="left" w:pos="2160"/>
        </w:tabs>
        <w:ind w:left="2160" w:hanging="2160"/>
        <w:jc w:val="center"/>
        <w:rPr>
          <w:rFonts w:ascii="Bookman Old Style" w:hAnsi="Bookman Old Style"/>
          <w:sz w:val="24"/>
          <w:szCs w:val="24"/>
          <w:lang w:val="sv-SE"/>
        </w:rPr>
      </w:pPr>
    </w:p>
    <w:p w:rsidR="00300F9B" w:rsidRPr="008C0ECB" w:rsidRDefault="00300F9B">
      <w:pPr>
        <w:tabs>
          <w:tab w:val="left" w:pos="1440"/>
          <w:tab w:val="left" w:pos="1800"/>
          <w:tab w:val="left" w:pos="2160"/>
        </w:tabs>
        <w:ind w:left="2160" w:hanging="2160"/>
        <w:jc w:val="center"/>
        <w:rPr>
          <w:rFonts w:ascii="Bookman Old Style" w:hAnsi="Bookman Old Style"/>
          <w:sz w:val="24"/>
          <w:szCs w:val="24"/>
          <w:lang w:val="sv-SE"/>
        </w:rPr>
      </w:pPr>
      <w:r w:rsidRPr="008C0ECB">
        <w:rPr>
          <w:rFonts w:ascii="Bookman Old Style" w:hAnsi="Bookman Old Style"/>
          <w:sz w:val="24"/>
          <w:szCs w:val="24"/>
          <w:lang w:val="sv-SE"/>
        </w:rPr>
        <w:t>MEMUTUSKAN :</w:t>
      </w:r>
    </w:p>
    <w:p w:rsidR="00300F9B" w:rsidRPr="008C0ECB" w:rsidRDefault="00300F9B">
      <w:pPr>
        <w:tabs>
          <w:tab w:val="left" w:pos="1440"/>
          <w:tab w:val="left" w:pos="1800"/>
          <w:tab w:val="left" w:pos="2160"/>
        </w:tabs>
        <w:rPr>
          <w:rFonts w:ascii="Bookman Old Style" w:hAnsi="Bookman Old Style"/>
          <w:sz w:val="24"/>
          <w:szCs w:val="24"/>
          <w:lang w:val="sv-SE"/>
        </w:rPr>
      </w:pPr>
    </w:p>
    <w:p w:rsidR="00300F9B" w:rsidRPr="008C0ECB" w:rsidRDefault="00C61EBE" w:rsidP="00446CFE">
      <w:pPr>
        <w:tabs>
          <w:tab w:val="left" w:pos="1440"/>
          <w:tab w:val="left" w:pos="1980"/>
          <w:tab w:val="left" w:pos="2160"/>
        </w:tabs>
        <w:ind w:left="2160" w:hanging="2160"/>
        <w:jc w:val="both"/>
        <w:rPr>
          <w:rFonts w:ascii="Bookman Old Style" w:hAnsi="Bookman Old Style"/>
          <w:sz w:val="24"/>
          <w:szCs w:val="24"/>
          <w:lang w:val="sv-SE"/>
        </w:rPr>
      </w:pPr>
      <w:r w:rsidRPr="008C0ECB">
        <w:rPr>
          <w:rFonts w:ascii="Bookman Old Style" w:hAnsi="Bookman Old Style"/>
          <w:sz w:val="24"/>
          <w:szCs w:val="24"/>
          <w:lang w:val="sv-SE"/>
        </w:rPr>
        <w:t>Menetapkan</w:t>
      </w:r>
      <w:r w:rsidRPr="008C0ECB">
        <w:rPr>
          <w:rFonts w:ascii="Bookman Old Style" w:hAnsi="Bookman Old Style"/>
          <w:sz w:val="24"/>
          <w:szCs w:val="24"/>
          <w:lang w:val="sv-SE"/>
        </w:rPr>
        <w:tab/>
        <w:t>:</w:t>
      </w:r>
      <w:r w:rsidRPr="008C0ECB">
        <w:rPr>
          <w:rFonts w:ascii="Bookman Old Style" w:hAnsi="Bookman Old Style"/>
          <w:sz w:val="24"/>
          <w:szCs w:val="24"/>
          <w:lang w:val="sv-SE"/>
        </w:rPr>
        <w:tab/>
        <w:t xml:space="preserve">PERATURAN DAERAH </w:t>
      </w:r>
      <w:r w:rsidR="00300F9B" w:rsidRPr="008C0ECB">
        <w:rPr>
          <w:rFonts w:ascii="Bookman Old Style" w:hAnsi="Bookman Old Style"/>
          <w:sz w:val="24"/>
          <w:szCs w:val="24"/>
          <w:lang w:val="sv-SE"/>
        </w:rPr>
        <w:t xml:space="preserve">TENTANG </w:t>
      </w:r>
      <w:r w:rsidR="00382165" w:rsidRPr="008C0ECB">
        <w:rPr>
          <w:rFonts w:ascii="Bookman Old Style" w:hAnsi="Bookman Old Style"/>
          <w:sz w:val="24"/>
          <w:szCs w:val="24"/>
          <w:lang w:val="sv-SE"/>
        </w:rPr>
        <w:t xml:space="preserve">PEMBENTUKAN </w:t>
      </w:r>
      <w:r w:rsidR="00955CF5" w:rsidRPr="008C0ECB">
        <w:rPr>
          <w:rFonts w:ascii="Bookman Old Style" w:hAnsi="Bookman Old Style"/>
          <w:sz w:val="24"/>
          <w:szCs w:val="24"/>
          <w:lang w:val="sv-SE"/>
        </w:rPr>
        <w:t>SUSUNAN ORGANISASI</w:t>
      </w:r>
      <w:r w:rsidR="00382165" w:rsidRPr="008C0ECB">
        <w:rPr>
          <w:rFonts w:ascii="Bookman Old Style" w:hAnsi="Bookman Old Style"/>
          <w:sz w:val="24"/>
          <w:szCs w:val="24"/>
          <w:lang w:val="sv-SE"/>
        </w:rPr>
        <w:t xml:space="preserve"> DAN TATA KERJA BADAN </w:t>
      </w:r>
      <w:r w:rsidR="00BC1715">
        <w:rPr>
          <w:rFonts w:ascii="Bookman Old Style" w:hAnsi="Bookman Old Style"/>
          <w:sz w:val="24"/>
          <w:szCs w:val="24"/>
          <w:lang w:val="sv-SE"/>
        </w:rPr>
        <w:t>PENANGGULANGAN BENCANA DAERAH</w:t>
      </w:r>
      <w:r w:rsidR="00B21E17" w:rsidRPr="008C0ECB">
        <w:rPr>
          <w:rFonts w:ascii="Bookman Old Style" w:hAnsi="Bookman Old Style"/>
          <w:sz w:val="24"/>
          <w:szCs w:val="24"/>
          <w:lang w:val="sv-SE"/>
        </w:rPr>
        <w:t xml:space="preserve"> </w:t>
      </w:r>
      <w:r w:rsidR="00955CF5" w:rsidRPr="008C0ECB">
        <w:rPr>
          <w:rFonts w:ascii="Bookman Old Style" w:hAnsi="Bookman Old Style"/>
          <w:sz w:val="24"/>
          <w:szCs w:val="24"/>
          <w:lang w:val="sv-SE"/>
        </w:rPr>
        <w:t>KABUPATEN BATANG</w:t>
      </w:r>
      <w:r w:rsidR="00300F9B" w:rsidRPr="008C0ECB">
        <w:rPr>
          <w:rFonts w:ascii="Bookman Old Style" w:hAnsi="Bookman Old Style"/>
          <w:sz w:val="24"/>
          <w:szCs w:val="24"/>
          <w:lang w:val="sv-SE"/>
        </w:rPr>
        <w:t>.</w:t>
      </w:r>
    </w:p>
    <w:p w:rsidR="00D816DB" w:rsidRPr="008C0ECB" w:rsidRDefault="00D816DB">
      <w:pPr>
        <w:tabs>
          <w:tab w:val="left" w:pos="1440"/>
          <w:tab w:val="left" w:pos="1800"/>
        </w:tabs>
        <w:ind w:left="1800" w:hanging="1800"/>
        <w:jc w:val="center"/>
        <w:rPr>
          <w:rFonts w:ascii="Bookman Old Style" w:hAnsi="Bookman Old Style"/>
          <w:sz w:val="24"/>
          <w:szCs w:val="24"/>
          <w:lang w:val="sv-SE"/>
        </w:rPr>
      </w:pPr>
    </w:p>
    <w:p w:rsidR="007077AE" w:rsidRDefault="007077AE">
      <w:pPr>
        <w:tabs>
          <w:tab w:val="left" w:pos="1440"/>
          <w:tab w:val="left" w:pos="1800"/>
        </w:tabs>
        <w:ind w:left="1800" w:hanging="1800"/>
        <w:jc w:val="center"/>
        <w:rPr>
          <w:rFonts w:ascii="Bookman Old Style" w:hAnsi="Bookman Old Style"/>
          <w:sz w:val="24"/>
          <w:szCs w:val="24"/>
          <w:lang w:val="id-ID"/>
        </w:rPr>
      </w:pPr>
      <w:r w:rsidRPr="008C0ECB">
        <w:rPr>
          <w:rFonts w:ascii="Bookman Old Style" w:hAnsi="Bookman Old Style"/>
          <w:sz w:val="24"/>
          <w:szCs w:val="24"/>
          <w:lang w:val="sv-SE"/>
        </w:rPr>
        <w:t>BAB I</w:t>
      </w:r>
    </w:p>
    <w:p w:rsidR="00884AA8" w:rsidRPr="008C0ECB" w:rsidRDefault="00884AA8">
      <w:pPr>
        <w:tabs>
          <w:tab w:val="left" w:pos="1440"/>
          <w:tab w:val="left" w:pos="1800"/>
        </w:tabs>
        <w:ind w:left="1800" w:hanging="1800"/>
        <w:jc w:val="center"/>
        <w:rPr>
          <w:rFonts w:ascii="Bookman Old Style" w:hAnsi="Bookman Old Style"/>
          <w:sz w:val="24"/>
          <w:szCs w:val="24"/>
          <w:lang w:val="sv-SE"/>
        </w:rPr>
      </w:pPr>
      <w:r w:rsidRPr="008C0ECB">
        <w:rPr>
          <w:rFonts w:ascii="Bookman Old Style" w:hAnsi="Bookman Old Style"/>
          <w:sz w:val="24"/>
          <w:szCs w:val="24"/>
          <w:lang w:val="sv-SE"/>
        </w:rPr>
        <w:t>KETENTUAN UMUM</w:t>
      </w:r>
    </w:p>
    <w:p w:rsidR="00884AA8" w:rsidRPr="008C0ECB" w:rsidRDefault="00884AA8">
      <w:pPr>
        <w:tabs>
          <w:tab w:val="left" w:pos="1440"/>
          <w:tab w:val="left" w:pos="1800"/>
        </w:tabs>
        <w:ind w:left="1800" w:hanging="1800"/>
        <w:jc w:val="center"/>
        <w:rPr>
          <w:rFonts w:ascii="Bookman Old Style" w:hAnsi="Bookman Old Style"/>
          <w:sz w:val="24"/>
          <w:szCs w:val="24"/>
          <w:lang w:val="sv-SE"/>
        </w:rPr>
      </w:pPr>
    </w:p>
    <w:p w:rsidR="00884AA8" w:rsidRPr="008C0ECB" w:rsidRDefault="00884AA8">
      <w:pPr>
        <w:tabs>
          <w:tab w:val="left" w:pos="1440"/>
          <w:tab w:val="left" w:pos="1800"/>
        </w:tabs>
        <w:ind w:left="1800" w:hanging="1800"/>
        <w:jc w:val="center"/>
        <w:rPr>
          <w:rFonts w:ascii="Bookman Old Style" w:hAnsi="Bookman Old Style"/>
          <w:sz w:val="24"/>
          <w:szCs w:val="24"/>
          <w:lang w:val="sv-SE"/>
        </w:rPr>
      </w:pPr>
      <w:r w:rsidRPr="008C0ECB">
        <w:rPr>
          <w:rFonts w:ascii="Bookman Old Style" w:hAnsi="Bookman Old Style"/>
          <w:sz w:val="24"/>
          <w:szCs w:val="24"/>
          <w:lang w:val="sv-SE"/>
        </w:rPr>
        <w:t>Pasal 1</w:t>
      </w:r>
    </w:p>
    <w:p w:rsidR="00884AA8" w:rsidRPr="008C0ECB" w:rsidRDefault="00884AA8">
      <w:pPr>
        <w:tabs>
          <w:tab w:val="left" w:pos="1440"/>
          <w:tab w:val="left" w:pos="1800"/>
        </w:tabs>
        <w:ind w:left="1800" w:hanging="1800"/>
        <w:jc w:val="center"/>
        <w:rPr>
          <w:rFonts w:ascii="Bookman Old Style" w:hAnsi="Bookman Old Style"/>
          <w:sz w:val="24"/>
          <w:szCs w:val="24"/>
          <w:lang w:val="sv-SE"/>
        </w:rPr>
      </w:pPr>
    </w:p>
    <w:p w:rsidR="00884AA8" w:rsidRPr="008C0ECB" w:rsidRDefault="00884AA8" w:rsidP="00884AA8">
      <w:pPr>
        <w:tabs>
          <w:tab w:val="left" w:pos="1440"/>
          <w:tab w:val="left" w:pos="1800"/>
        </w:tabs>
        <w:ind w:left="1800" w:hanging="1800"/>
        <w:jc w:val="both"/>
        <w:rPr>
          <w:rFonts w:ascii="Bookman Old Style" w:hAnsi="Bookman Old Style"/>
          <w:sz w:val="24"/>
          <w:szCs w:val="24"/>
          <w:lang w:val="sv-SE"/>
        </w:rPr>
      </w:pPr>
      <w:r w:rsidRPr="008C0ECB">
        <w:rPr>
          <w:rFonts w:ascii="Bookman Old Style" w:hAnsi="Bookman Old Style"/>
          <w:sz w:val="24"/>
          <w:szCs w:val="24"/>
          <w:lang w:val="sv-SE"/>
        </w:rPr>
        <w:t>Dalam Peraturan Daerah ini yang dimaksud dengan :</w:t>
      </w:r>
    </w:p>
    <w:p w:rsidR="00884AA8" w:rsidRPr="008C0ECB" w:rsidRDefault="00884AA8" w:rsidP="00884AA8">
      <w:pPr>
        <w:tabs>
          <w:tab w:val="left" w:pos="1440"/>
          <w:tab w:val="left" w:pos="1800"/>
        </w:tabs>
        <w:ind w:left="1800" w:hanging="1800"/>
        <w:jc w:val="both"/>
        <w:rPr>
          <w:rFonts w:ascii="Bookman Old Style" w:hAnsi="Bookman Old Style"/>
          <w:sz w:val="24"/>
          <w:szCs w:val="24"/>
          <w:lang w:val="sv-SE"/>
        </w:rPr>
      </w:pPr>
    </w:p>
    <w:p w:rsidR="00884AA8" w:rsidRPr="008C0ECB" w:rsidRDefault="00C61EBE" w:rsidP="0011370A">
      <w:pPr>
        <w:numPr>
          <w:ilvl w:val="0"/>
          <w:numId w:val="1"/>
        </w:numPr>
        <w:tabs>
          <w:tab w:val="clear" w:pos="720"/>
          <w:tab w:val="left" w:pos="300"/>
        </w:tabs>
        <w:ind w:left="300" w:hanging="300"/>
        <w:jc w:val="both"/>
        <w:rPr>
          <w:rFonts w:ascii="Bookman Old Style" w:hAnsi="Bookman Old Style"/>
          <w:sz w:val="24"/>
          <w:szCs w:val="24"/>
        </w:rPr>
      </w:pPr>
      <w:r w:rsidRPr="008C0ECB">
        <w:rPr>
          <w:rFonts w:ascii="Bookman Old Style" w:hAnsi="Bookman Old Style"/>
          <w:sz w:val="24"/>
          <w:szCs w:val="24"/>
        </w:rPr>
        <w:t>Daerah adalah Kabupaten Batang</w:t>
      </w:r>
      <w:r w:rsidR="00B21E17" w:rsidRPr="008C0ECB">
        <w:rPr>
          <w:rFonts w:ascii="Bookman Old Style" w:hAnsi="Bookman Old Style"/>
          <w:sz w:val="24"/>
          <w:szCs w:val="24"/>
        </w:rPr>
        <w:t>.</w:t>
      </w:r>
    </w:p>
    <w:p w:rsidR="00DE5DF4" w:rsidRDefault="00A074EC"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rPr>
      </w:pPr>
      <w:r w:rsidRPr="008C0ECB">
        <w:rPr>
          <w:rFonts w:ascii="Bookman Old Style" w:hAnsi="Bookman Old Style"/>
          <w:sz w:val="24"/>
          <w:szCs w:val="24"/>
        </w:rPr>
        <w:t xml:space="preserve">Pemerintah Daerah adalah </w:t>
      </w:r>
      <w:r w:rsidR="00D53046" w:rsidRPr="008C0ECB">
        <w:rPr>
          <w:rFonts w:ascii="Bookman Old Style" w:hAnsi="Bookman Old Style"/>
          <w:sz w:val="24"/>
          <w:szCs w:val="24"/>
        </w:rPr>
        <w:t>Bupati beserta Perangkat Daerah</w:t>
      </w:r>
      <w:r w:rsidR="00982235" w:rsidRPr="008C0ECB">
        <w:rPr>
          <w:rFonts w:ascii="Bookman Old Style" w:hAnsi="Bookman Old Style"/>
          <w:sz w:val="24"/>
          <w:szCs w:val="24"/>
        </w:rPr>
        <w:t xml:space="preserve"> sebagai unsur penyelenggara pemerintahan daerah</w:t>
      </w:r>
      <w:r w:rsidR="00B21E17" w:rsidRPr="008C0ECB">
        <w:rPr>
          <w:rFonts w:ascii="Bookman Old Style" w:hAnsi="Bookman Old Style"/>
          <w:sz w:val="24"/>
          <w:szCs w:val="24"/>
        </w:rPr>
        <w:t>.</w:t>
      </w:r>
    </w:p>
    <w:p w:rsidR="00A074EC" w:rsidRDefault="00C61EBE"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rPr>
      </w:pPr>
      <w:r w:rsidRPr="008C0ECB">
        <w:rPr>
          <w:rFonts w:ascii="Bookman Old Style" w:hAnsi="Bookman Old Style"/>
          <w:sz w:val="24"/>
          <w:szCs w:val="24"/>
        </w:rPr>
        <w:t>Bupati adalah Bupati Batang</w:t>
      </w:r>
      <w:r w:rsidR="00B21E17" w:rsidRPr="008C0ECB">
        <w:rPr>
          <w:rFonts w:ascii="Bookman Old Style" w:hAnsi="Bookman Old Style"/>
          <w:sz w:val="24"/>
          <w:szCs w:val="24"/>
        </w:rPr>
        <w:t>.</w:t>
      </w:r>
    </w:p>
    <w:p w:rsidR="00DF3968" w:rsidRPr="008C0ECB" w:rsidRDefault="00DF3968"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rPr>
      </w:pPr>
      <w:r>
        <w:rPr>
          <w:rFonts w:ascii="Bookman Old Style" w:hAnsi="Bookman Old Style"/>
          <w:sz w:val="24"/>
          <w:szCs w:val="24"/>
        </w:rPr>
        <w:t xml:space="preserve">Dewan Perwakilan Rakyat Daerah </w:t>
      </w:r>
      <w:r w:rsidR="00FB3B10">
        <w:rPr>
          <w:rFonts w:ascii="Bookman Old Style" w:hAnsi="Bookman Old Style"/>
          <w:sz w:val="24"/>
          <w:szCs w:val="24"/>
          <w:lang w:val="id-ID"/>
        </w:rPr>
        <w:t xml:space="preserve">yang selanjutnya disingkat DPRD </w:t>
      </w:r>
      <w:r>
        <w:rPr>
          <w:rFonts w:ascii="Bookman Old Style" w:hAnsi="Bookman Old Style"/>
          <w:sz w:val="24"/>
          <w:szCs w:val="24"/>
        </w:rPr>
        <w:t>adalah Dewan Perwakilan Rakyat Daerah Kabupaten Batang.</w:t>
      </w:r>
    </w:p>
    <w:p w:rsidR="00A074EC" w:rsidRPr="008C0ECB" w:rsidRDefault="00A074EC"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lang w:val="sv-SE"/>
        </w:rPr>
      </w:pPr>
      <w:r w:rsidRPr="008C0ECB">
        <w:rPr>
          <w:rFonts w:ascii="Bookman Old Style" w:hAnsi="Bookman Old Style"/>
          <w:sz w:val="24"/>
          <w:szCs w:val="24"/>
          <w:lang w:val="sv-SE"/>
        </w:rPr>
        <w:t>Sekretaris Daerah adalah Sek</w:t>
      </w:r>
      <w:r w:rsidR="00C61EBE" w:rsidRPr="008C0ECB">
        <w:rPr>
          <w:rFonts w:ascii="Bookman Old Style" w:hAnsi="Bookman Old Style"/>
          <w:sz w:val="24"/>
          <w:szCs w:val="24"/>
          <w:lang w:val="sv-SE"/>
        </w:rPr>
        <w:t>retaris Daerah Kabupaten Batang</w:t>
      </w:r>
      <w:r w:rsidR="00B21E17" w:rsidRPr="008C0ECB">
        <w:rPr>
          <w:rFonts w:ascii="Bookman Old Style" w:hAnsi="Bookman Old Style"/>
          <w:sz w:val="24"/>
          <w:szCs w:val="24"/>
          <w:lang w:val="sv-SE"/>
        </w:rPr>
        <w:t>.</w:t>
      </w:r>
    </w:p>
    <w:p w:rsidR="00446CFE" w:rsidRDefault="0004105F"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lang w:val="sv-SE"/>
        </w:rPr>
      </w:pPr>
      <w:r w:rsidRPr="008C0ECB">
        <w:rPr>
          <w:rFonts w:ascii="Bookman Old Style" w:hAnsi="Bookman Old Style"/>
          <w:sz w:val="24"/>
          <w:szCs w:val="24"/>
          <w:lang w:val="sv-SE"/>
        </w:rPr>
        <w:t xml:space="preserve">Badan </w:t>
      </w:r>
      <w:r w:rsidR="00446CFE">
        <w:rPr>
          <w:rFonts w:ascii="Bookman Old Style" w:hAnsi="Bookman Old Style"/>
          <w:sz w:val="24"/>
          <w:szCs w:val="24"/>
          <w:lang w:val="sv-SE"/>
        </w:rPr>
        <w:t>Penanggulangan Bencana Daerah yang selanjutnya</w:t>
      </w:r>
      <w:r w:rsidR="00FB3B10">
        <w:rPr>
          <w:rFonts w:ascii="Bookman Old Style" w:hAnsi="Bookman Old Style"/>
          <w:sz w:val="24"/>
          <w:szCs w:val="24"/>
          <w:lang w:val="sv-SE"/>
        </w:rPr>
        <w:t xml:space="preserve"> dis</w:t>
      </w:r>
      <w:r w:rsidR="00FB3B10">
        <w:rPr>
          <w:rFonts w:ascii="Bookman Old Style" w:hAnsi="Bookman Old Style"/>
          <w:sz w:val="24"/>
          <w:szCs w:val="24"/>
          <w:lang w:val="id-ID"/>
        </w:rPr>
        <w:t>ingkat</w:t>
      </w:r>
      <w:r w:rsidRPr="008C0ECB">
        <w:rPr>
          <w:rFonts w:ascii="Bookman Old Style" w:hAnsi="Bookman Old Style"/>
          <w:sz w:val="24"/>
          <w:szCs w:val="24"/>
          <w:lang w:val="sv-SE"/>
        </w:rPr>
        <w:t xml:space="preserve"> </w:t>
      </w:r>
      <w:r w:rsidR="00FB3B10">
        <w:rPr>
          <w:rFonts w:ascii="Bookman Old Style" w:hAnsi="Bookman Old Style"/>
          <w:sz w:val="24"/>
          <w:szCs w:val="24"/>
          <w:lang w:val="sv-SE"/>
        </w:rPr>
        <w:t xml:space="preserve">BPBD </w:t>
      </w:r>
      <w:r w:rsidR="00D233A4">
        <w:rPr>
          <w:rFonts w:ascii="Bookman Old Style" w:hAnsi="Bookman Old Style"/>
          <w:sz w:val="24"/>
          <w:szCs w:val="24"/>
          <w:lang w:val="sv-SE"/>
        </w:rPr>
        <w:t xml:space="preserve"> adalah </w:t>
      </w:r>
      <w:r w:rsidR="00D233A4">
        <w:rPr>
          <w:rFonts w:ascii="Bookman Old Style" w:hAnsi="Bookman Old Style"/>
          <w:sz w:val="24"/>
          <w:szCs w:val="24"/>
          <w:lang w:val="id-ID"/>
        </w:rPr>
        <w:t>P</w:t>
      </w:r>
      <w:r w:rsidR="00D233A4">
        <w:rPr>
          <w:rFonts w:ascii="Bookman Old Style" w:hAnsi="Bookman Old Style"/>
          <w:sz w:val="24"/>
          <w:szCs w:val="24"/>
          <w:lang w:val="sv-SE"/>
        </w:rPr>
        <w:t xml:space="preserve">erangkat </w:t>
      </w:r>
      <w:r w:rsidR="00D233A4">
        <w:rPr>
          <w:rFonts w:ascii="Bookman Old Style" w:hAnsi="Bookman Old Style"/>
          <w:sz w:val="24"/>
          <w:szCs w:val="24"/>
          <w:lang w:val="id-ID"/>
        </w:rPr>
        <w:t>D</w:t>
      </w:r>
      <w:r w:rsidR="00D233A4">
        <w:rPr>
          <w:rFonts w:ascii="Bookman Old Style" w:hAnsi="Bookman Old Style"/>
          <w:sz w:val="24"/>
          <w:szCs w:val="24"/>
          <w:lang w:val="sv-SE"/>
        </w:rPr>
        <w:t xml:space="preserve">aerah </w:t>
      </w:r>
      <w:r w:rsidR="00D233A4">
        <w:rPr>
          <w:rFonts w:ascii="Bookman Old Style" w:hAnsi="Bookman Old Style"/>
          <w:sz w:val="24"/>
          <w:szCs w:val="24"/>
          <w:lang w:val="id-ID"/>
        </w:rPr>
        <w:t>K</w:t>
      </w:r>
      <w:r w:rsidR="00446CFE">
        <w:rPr>
          <w:rFonts w:ascii="Bookman Old Style" w:hAnsi="Bookman Old Style"/>
          <w:sz w:val="24"/>
          <w:szCs w:val="24"/>
          <w:lang w:val="sv-SE"/>
        </w:rPr>
        <w:t>abupaten</w:t>
      </w:r>
      <w:r w:rsidR="00FB3B10">
        <w:rPr>
          <w:rFonts w:ascii="Bookman Old Style" w:hAnsi="Bookman Old Style"/>
          <w:sz w:val="24"/>
          <w:szCs w:val="24"/>
          <w:lang w:val="id-ID"/>
        </w:rPr>
        <w:t xml:space="preserve"> Batang</w:t>
      </w:r>
      <w:r w:rsidR="00446CFE">
        <w:rPr>
          <w:rFonts w:ascii="Bookman Old Style" w:hAnsi="Bookman Old Style"/>
          <w:sz w:val="24"/>
          <w:szCs w:val="24"/>
          <w:lang w:val="sv-SE"/>
        </w:rPr>
        <w:t xml:space="preserve"> yang dibentuk dalam rangka melaksanakan tugas dan fungsi untuk melaksanakan penanggulangan bencana.</w:t>
      </w:r>
    </w:p>
    <w:p w:rsidR="00DF3968" w:rsidRDefault="00DF3968"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lang w:val="sv-SE"/>
        </w:rPr>
      </w:pPr>
      <w:r>
        <w:rPr>
          <w:rFonts w:ascii="Bookman Old Style" w:hAnsi="Bookman Old Style"/>
          <w:sz w:val="24"/>
          <w:szCs w:val="24"/>
          <w:lang w:val="sv-SE"/>
        </w:rPr>
        <w:t>Kepala Badan adalah Kepala Badan Penanggulangan Bencana Daerah Kabupaten Batang.</w:t>
      </w:r>
    </w:p>
    <w:p w:rsidR="00446CFE" w:rsidRPr="00D233A4" w:rsidRDefault="0004105F" w:rsidP="00CB4677">
      <w:pPr>
        <w:numPr>
          <w:ilvl w:val="0"/>
          <w:numId w:val="1"/>
        </w:numPr>
        <w:tabs>
          <w:tab w:val="clear" w:pos="720"/>
          <w:tab w:val="left" w:pos="300"/>
          <w:tab w:val="num" w:pos="360"/>
          <w:tab w:val="left" w:pos="1440"/>
          <w:tab w:val="left" w:pos="1800"/>
        </w:tabs>
        <w:ind w:left="300" w:hanging="300"/>
        <w:jc w:val="both"/>
        <w:rPr>
          <w:rFonts w:ascii="Bookman Old Style" w:hAnsi="Bookman Old Style"/>
          <w:color w:val="000000" w:themeColor="text1"/>
          <w:sz w:val="24"/>
          <w:szCs w:val="24"/>
          <w:lang w:val="sv-SE"/>
        </w:rPr>
      </w:pPr>
      <w:r w:rsidRPr="00D233A4">
        <w:rPr>
          <w:rFonts w:ascii="Bookman Old Style" w:hAnsi="Bookman Old Style"/>
          <w:color w:val="000000" w:themeColor="text1"/>
          <w:sz w:val="24"/>
          <w:szCs w:val="24"/>
          <w:lang w:val="sv-SE"/>
        </w:rPr>
        <w:t>B</w:t>
      </w:r>
      <w:r w:rsidR="00446CFE" w:rsidRPr="00D233A4">
        <w:rPr>
          <w:rFonts w:ascii="Bookman Old Style" w:hAnsi="Bookman Old Style"/>
          <w:color w:val="000000" w:themeColor="text1"/>
          <w:sz w:val="24"/>
          <w:szCs w:val="24"/>
          <w:lang w:val="sv-SE"/>
        </w:rPr>
        <w:t>encana adalah peristiwa atau rangkaian peristiwa yang mengancam dan m</w:t>
      </w:r>
      <w:r w:rsidR="00CB4677" w:rsidRPr="00D233A4">
        <w:rPr>
          <w:rFonts w:ascii="Bookman Old Style" w:hAnsi="Bookman Old Style"/>
          <w:bCs/>
          <w:color w:val="000000" w:themeColor="text1"/>
          <w:sz w:val="24"/>
          <w:szCs w:val="24"/>
          <w:lang w:val="sv-SE"/>
        </w:rPr>
        <w:t>e</w:t>
      </w:r>
      <w:r w:rsidR="00446CFE" w:rsidRPr="00D233A4">
        <w:rPr>
          <w:rFonts w:ascii="Bookman Old Style" w:hAnsi="Bookman Old Style"/>
          <w:color w:val="000000" w:themeColor="text1"/>
          <w:sz w:val="24"/>
          <w:szCs w:val="24"/>
          <w:lang w:val="sv-SE"/>
        </w:rPr>
        <w:t xml:space="preserve">ngganggu kehidupan </w:t>
      </w:r>
      <w:r w:rsidR="00D56A18" w:rsidRPr="00D233A4">
        <w:rPr>
          <w:rFonts w:ascii="Bookman Old Style" w:hAnsi="Bookman Old Style"/>
          <w:color w:val="000000" w:themeColor="text1"/>
          <w:sz w:val="24"/>
          <w:szCs w:val="24"/>
          <w:lang w:val="sv-SE"/>
        </w:rPr>
        <w:t>dan penghidupan</w:t>
      </w:r>
      <w:r w:rsidR="00D56A18" w:rsidRPr="00D233A4">
        <w:rPr>
          <w:rFonts w:ascii="Bookman Old Style" w:hAnsi="Bookman Old Style"/>
          <w:b/>
          <w:bCs/>
          <w:color w:val="000000" w:themeColor="text1"/>
          <w:sz w:val="24"/>
          <w:szCs w:val="24"/>
          <w:lang w:val="sv-SE"/>
        </w:rPr>
        <w:t xml:space="preserve"> </w:t>
      </w:r>
      <w:r w:rsidR="00D56A18" w:rsidRPr="00D233A4">
        <w:rPr>
          <w:rFonts w:ascii="Bookman Old Style" w:hAnsi="Bookman Old Style"/>
          <w:color w:val="000000" w:themeColor="text1"/>
          <w:sz w:val="24"/>
          <w:szCs w:val="24"/>
          <w:lang w:val="sv-SE"/>
        </w:rPr>
        <w:t xml:space="preserve"> </w:t>
      </w:r>
      <w:r w:rsidR="00446CFE" w:rsidRPr="00D233A4">
        <w:rPr>
          <w:rFonts w:ascii="Bookman Old Style" w:hAnsi="Bookman Old Style"/>
          <w:color w:val="000000" w:themeColor="text1"/>
          <w:sz w:val="24"/>
          <w:szCs w:val="24"/>
          <w:lang w:val="sv-SE"/>
        </w:rPr>
        <w:t>masyarakat yang disebabkan baik oleh faktor alam dan</w:t>
      </w:r>
      <w:r w:rsidR="005D03BA" w:rsidRPr="00D233A4">
        <w:rPr>
          <w:rFonts w:ascii="Bookman Old Style" w:hAnsi="Bookman Old Style"/>
          <w:color w:val="000000" w:themeColor="text1"/>
          <w:sz w:val="24"/>
          <w:szCs w:val="24"/>
          <w:lang w:val="sv-SE"/>
        </w:rPr>
        <w:t xml:space="preserve"> </w:t>
      </w:r>
      <w:r w:rsidR="00446CFE" w:rsidRPr="00D233A4">
        <w:rPr>
          <w:rFonts w:ascii="Bookman Old Style" w:hAnsi="Bookman Old Style"/>
          <w:color w:val="000000" w:themeColor="text1"/>
          <w:sz w:val="24"/>
          <w:szCs w:val="24"/>
          <w:lang w:val="sv-SE"/>
        </w:rPr>
        <w:t xml:space="preserve">atau faktor non alam maupun </w:t>
      </w:r>
      <w:r w:rsidR="00D56A18" w:rsidRPr="00D233A4">
        <w:rPr>
          <w:rFonts w:ascii="Bookman Old Style" w:hAnsi="Bookman Old Style"/>
          <w:color w:val="000000" w:themeColor="text1"/>
          <w:sz w:val="24"/>
          <w:szCs w:val="24"/>
          <w:lang w:val="sv-SE"/>
        </w:rPr>
        <w:t xml:space="preserve">faktor </w:t>
      </w:r>
      <w:r w:rsidR="00446CFE" w:rsidRPr="00D233A4">
        <w:rPr>
          <w:rFonts w:ascii="Bookman Old Style" w:hAnsi="Bookman Old Style"/>
          <w:color w:val="000000" w:themeColor="text1"/>
          <w:sz w:val="24"/>
          <w:szCs w:val="24"/>
          <w:lang w:val="sv-SE"/>
        </w:rPr>
        <w:t xml:space="preserve">manusia, </w:t>
      </w:r>
      <w:r w:rsidR="00266BD5" w:rsidRPr="00D233A4">
        <w:rPr>
          <w:rFonts w:ascii="Bookman Old Style" w:hAnsi="Bookman Old Style"/>
          <w:color w:val="000000" w:themeColor="text1"/>
          <w:sz w:val="24"/>
          <w:szCs w:val="24"/>
          <w:lang w:val="sv-SE"/>
        </w:rPr>
        <w:t xml:space="preserve"> </w:t>
      </w:r>
      <w:r w:rsidR="00446CFE" w:rsidRPr="00D233A4">
        <w:rPr>
          <w:rFonts w:ascii="Bookman Old Style" w:hAnsi="Bookman Old Style"/>
          <w:color w:val="000000" w:themeColor="text1"/>
          <w:sz w:val="24"/>
          <w:szCs w:val="24"/>
          <w:lang w:val="sv-SE"/>
        </w:rPr>
        <w:t>kerusakan lingkungan, kerugian harta benda dan dampak psikologi</w:t>
      </w:r>
      <w:r w:rsidR="00266BD5" w:rsidRPr="00D233A4">
        <w:rPr>
          <w:rFonts w:ascii="Bookman Old Style" w:hAnsi="Bookman Old Style"/>
          <w:color w:val="000000" w:themeColor="text1"/>
          <w:sz w:val="24"/>
          <w:szCs w:val="24"/>
          <w:lang w:val="sv-SE"/>
        </w:rPr>
        <w:t>s</w:t>
      </w:r>
      <w:r w:rsidR="00446CFE" w:rsidRPr="00D233A4">
        <w:rPr>
          <w:rFonts w:ascii="Bookman Old Style" w:hAnsi="Bookman Old Style"/>
          <w:color w:val="000000" w:themeColor="text1"/>
          <w:sz w:val="24"/>
          <w:szCs w:val="24"/>
          <w:lang w:val="sv-SE"/>
        </w:rPr>
        <w:t>.</w:t>
      </w:r>
    </w:p>
    <w:p w:rsidR="00A47E9A" w:rsidRDefault="00446CFE" w:rsidP="0011370A">
      <w:pPr>
        <w:numPr>
          <w:ilvl w:val="0"/>
          <w:numId w:val="1"/>
        </w:numPr>
        <w:tabs>
          <w:tab w:val="clear" w:pos="720"/>
          <w:tab w:val="left" w:pos="300"/>
          <w:tab w:val="num" w:pos="360"/>
          <w:tab w:val="left" w:pos="1440"/>
          <w:tab w:val="left" w:pos="1800"/>
        </w:tabs>
        <w:ind w:left="300" w:hanging="300"/>
        <w:jc w:val="both"/>
        <w:rPr>
          <w:rFonts w:ascii="Bookman Old Style" w:hAnsi="Bookman Old Style"/>
          <w:sz w:val="24"/>
          <w:szCs w:val="24"/>
          <w:lang w:val="sv-SE"/>
        </w:rPr>
      </w:pPr>
      <w:r>
        <w:rPr>
          <w:rFonts w:ascii="Bookman Old Style" w:hAnsi="Bookman Old Style"/>
          <w:sz w:val="24"/>
          <w:szCs w:val="24"/>
          <w:lang w:val="sv-SE"/>
        </w:rPr>
        <w:t>Penyelenggaraan penanggulangan bencana adalah rangkaian upaya yang meliputi penetapan kebijakan</w:t>
      </w:r>
      <w:r w:rsidR="00DF3968">
        <w:rPr>
          <w:rFonts w:ascii="Bookman Old Style" w:hAnsi="Bookman Old Style"/>
          <w:sz w:val="24"/>
          <w:szCs w:val="24"/>
          <w:lang w:val="sv-SE"/>
        </w:rPr>
        <w:t xml:space="preserve"> pembangunan yang berisiko timbulnya bencana, kegiatan pencegahan bencana, tanggap darurat</w:t>
      </w:r>
      <w:r w:rsidR="00016272">
        <w:rPr>
          <w:rFonts w:ascii="Bookman Old Style" w:hAnsi="Bookman Old Style"/>
          <w:sz w:val="24"/>
          <w:szCs w:val="24"/>
          <w:lang w:val="sv-SE"/>
        </w:rPr>
        <w:t>, dan rehabilitasi.</w:t>
      </w:r>
    </w:p>
    <w:p w:rsidR="00300DFA" w:rsidRDefault="00300DFA" w:rsidP="00A074EC">
      <w:pPr>
        <w:tabs>
          <w:tab w:val="left" w:pos="1440"/>
          <w:tab w:val="left" w:pos="1800"/>
        </w:tabs>
        <w:ind w:left="1800" w:hanging="1800"/>
        <w:jc w:val="center"/>
        <w:rPr>
          <w:rFonts w:ascii="Bookman Old Style" w:hAnsi="Bookman Old Style"/>
          <w:sz w:val="24"/>
          <w:szCs w:val="24"/>
          <w:lang w:val="sv-SE"/>
        </w:rPr>
      </w:pPr>
    </w:p>
    <w:p w:rsidR="00A074EC" w:rsidRPr="008C0ECB" w:rsidRDefault="00A074EC" w:rsidP="00A074EC">
      <w:pPr>
        <w:tabs>
          <w:tab w:val="left" w:pos="1440"/>
          <w:tab w:val="left" w:pos="1800"/>
        </w:tabs>
        <w:ind w:left="1800" w:hanging="1800"/>
        <w:jc w:val="center"/>
        <w:rPr>
          <w:rFonts w:ascii="Bookman Old Style" w:hAnsi="Bookman Old Style"/>
          <w:sz w:val="24"/>
          <w:szCs w:val="24"/>
          <w:lang w:val="sv-SE"/>
        </w:rPr>
      </w:pPr>
      <w:r w:rsidRPr="008C0ECB">
        <w:rPr>
          <w:rFonts w:ascii="Bookman Old Style" w:hAnsi="Bookman Old Style"/>
          <w:sz w:val="24"/>
          <w:szCs w:val="24"/>
          <w:lang w:val="sv-SE"/>
        </w:rPr>
        <w:t>BAB II</w:t>
      </w:r>
    </w:p>
    <w:p w:rsidR="001546FB" w:rsidRPr="008C0ECB" w:rsidRDefault="00A61DB4" w:rsidP="00A074EC">
      <w:pPr>
        <w:tabs>
          <w:tab w:val="left" w:pos="1440"/>
          <w:tab w:val="left" w:pos="1800"/>
        </w:tabs>
        <w:ind w:left="1800" w:hanging="1800"/>
        <w:jc w:val="center"/>
        <w:rPr>
          <w:rFonts w:ascii="Bookman Old Style" w:hAnsi="Bookman Old Style"/>
          <w:sz w:val="24"/>
          <w:szCs w:val="24"/>
          <w:lang w:val="sv-SE"/>
        </w:rPr>
      </w:pPr>
      <w:r w:rsidRPr="008C0ECB">
        <w:rPr>
          <w:rFonts w:ascii="Bookman Old Style" w:hAnsi="Bookman Old Style"/>
          <w:sz w:val="24"/>
          <w:szCs w:val="24"/>
          <w:lang w:val="sv-SE"/>
        </w:rPr>
        <w:t>PEMBENTUKAN</w:t>
      </w:r>
      <w:r w:rsidR="001546FB" w:rsidRPr="008C0ECB">
        <w:rPr>
          <w:rFonts w:ascii="Bookman Old Style" w:hAnsi="Bookman Old Style"/>
          <w:sz w:val="24"/>
          <w:szCs w:val="24"/>
          <w:lang w:val="sv-SE"/>
        </w:rPr>
        <w:t xml:space="preserve"> </w:t>
      </w:r>
    </w:p>
    <w:p w:rsidR="00A074EC" w:rsidRPr="008C0ECB" w:rsidRDefault="00A074EC" w:rsidP="00A074EC">
      <w:pPr>
        <w:tabs>
          <w:tab w:val="left" w:pos="1440"/>
          <w:tab w:val="left" w:pos="1800"/>
        </w:tabs>
        <w:ind w:left="1800" w:hanging="1800"/>
        <w:jc w:val="center"/>
        <w:rPr>
          <w:rFonts w:ascii="Bookman Old Style" w:hAnsi="Bookman Old Style"/>
          <w:sz w:val="24"/>
          <w:szCs w:val="24"/>
          <w:lang w:val="sv-SE"/>
        </w:rPr>
      </w:pPr>
    </w:p>
    <w:p w:rsidR="00A074EC" w:rsidRPr="008C0ECB" w:rsidRDefault="00A074EC" w:rsidP="00A074EC">
      <w:pPr>
        <w:tabs>
          <w:tab w:val="left" w:pos="1440"/>
          <w:tab w:val="left" w:pos="1800"/>
        </w:tabs>
        <w:ind w:left="1800" w:hanging="1800"/>
        <w:jc w:val="center"/>
        <w:rPr>
          <w:rFonts w:ascii="Bookman Old Style" w:hAnsi="Bookman Old Style"/>
          <w:sz w:val="24"/>
          <w:szCs w:val="24"/>
          <w:lang w:val="sv-SE"/>
        </w:rPr>
      </w:pPr>
      <w:r w:rsidRPr="008C0ECB">
        <w:rPr>
          <w:rFonts w:ascii="Bookman Old Style" w:hAnsi="Bookman Old Style"/>
          <w:sz w:val="24"/>
          <w:szCs w:val="24"/>
          <w:lang w:val="sv-SE"/>
        </w:rPr>
        <w:t>Pasal 2</w:t>
      </w:r>
    </w:p>
    <w:p w:rsidR="00A074EC" w:rsidRPr="008C0ECB" w:rsidRDefault="00A074EC" w:rsidP="00884AA8">
      <w:pPr>
        <w:tabs>
          <w:tab w:val="left" w:pos="1440"/>
          <w:tab w:val="left" w:pos="1800"/>
        </w:tabs>
        <w:ind w:left="1800" w:hanging="1800"/>
        <w:jc w:val="both"/>
        <w:rPr>
          <w:rFonts w:ascii="Bookman Old Style" w:hAnsi="Bookman Old Style"/>
          <w:sz w:val="24"/>
          <w:szCs w:val="24"/>
          <w:lang w:val="sv-SE"/>
        </w:rPr>
      </w:pPr>
    </w:p>
    <w:p w:rsidR="00A074EC" w:rsidRPr="008C0ECB" w:rsidRDefault="00A074EC" w:rsidP="00A61DB4">
      <w:pPr>
        <w:jc w:val="both"/>
        <w:rPr>
          <w:rFonts w:ascii="Bookman Old Style" w:hAnsi="Bookman Old Style"/>
          <w:sz w:val="24"/>
          <w:szCs w:val="24"/>
          <w:lang w:val="sv-SE"/>
        </w:rPr>
      </w:pPr>
      <w:r w:rsidRPr="008C0ECB">
        <w:rPr>
          <w:rFonts w:ascii="Bookman Old Style" w:hAnsi="Bookman Old Style"/>
          <w:sz w:val="24"/>
          <w:szCs w:val="24"/>
          <w:lang w:val="sv-SE"/>
        </w:rPr>
        <w:t>Dengan Peraturan Daerah ini di</w:t>
      </w:r>
      <w:r w:rsidR="00125184" w:rsidRPr="008C0ECB">
        <w:rPr>
          <w:rFonts w:ascii="Bookman Old Style" w:hAnsi="Bookman Old Style"/>
          <w:sz w:val="24"/>
          <w:szCs w:val="24"/>
          <w:lang w:val="sv-SE"/>
        </w:rPr>
        <w:t xml:space="preserve">bentuk </w:t>
      </w:r>
      <w:r w:rsidR="00A47E9A">
        <w:rPr>
          <w:rFonts w:ascii="Bookman Old Style" w:hAnsi="Bookman Old Style"/>
          <w:sz w:val="24"/>
          <w:szCs w:val="24"/>
          <w:lang w:val="sv-SE"/>
        </w:rPr>
        <w:t xml:space="preserve">Badan </w:t>
      </w:r>
      <w:r w:rsidR="00A47E9A" w:rsidRPr="00D233A4">
        <w:rPr>
          <w:rFonts w:ascii="Bookman Old Style" w:hAnsi="Bookman Old Style"/>
          <w:color w:val="000000" w:themeColor="text1"/>
          <w:sz w:val="24"/>
          <w:szCs w:val="24"/>
          <w:lang w:val="sv-SE"/>
        </w:rPr>
        <w:t>Pena</w:t>
      </w:r>
      <w:r w:rsidR="00266BD5" w:rsidRPr="00D233A4">
        <w:rPr>
          <w:rFonts w:ascii="Bookman Old Style" w:hAnsi="Bookman Old Style"/>
          <w:bCs/>
          <w:color w:val="000000" w:themeColor="text1"/>
          <w:sz w:val="24"/>
          <w:szCs w:val="24"/>
          <w:lang w:val="sv-SE"/>
        </w:rPr>
        <w:t>n</w:t>
      </w:r>
      <w:r w:rsidR="00A47E9A" w:rsidRPr="00D233A4">
        <w:rPr>
          <w:rFonts w:ascii="Bookman Old Style" w:hAnsi="Bookman Old Style"/>
          <w:color w:val="000000" w:themeColor="text1"/>
          <w:sz w:val="24"/>
          <w:szCs w:val="24"/>
          <w:lang w:val="sv-SE"/>
        </w:rPr>
        <w:t>ggulangan</w:t>
      </w:r>
      <w:r w:rsidR="00A47E9A">
        <w:rPr>
          <w:rFonts w:ascii="Bookman Old Style" w:hAnsi="Bookman Old Style"/>
          <w:sz w:val="24"/>
          <w:szCs w:val="24"/>
          <w:lang w:val="sv-SE"/>
        </w:rPr>
        <w:t xml:space="preserve"> Bencana Daerah</w:t>
      </w:r>
      <w:r w:rsidR="008D699B" w:rsidRPr="008C0ECB">
        <w:rPr>
          <w:rFonts w:ascii="Bookman Old Style" w:hAnsi="Bookman Old Style"/>
          <w:sz w:val="24"/>
          <w:szCs w:val="24"/>
          <w:lang w:val="sv-SE"/>
        </w:rPr>
        <w:t xml:space="preserve"> Kabupaten</w:t>
      </w:r>
      <w:r w:rsidR="001F21E2">
        <w:rPr>
          <w:rFonts w:ascii="Bookman Old Style" w:hAnsi="Bookman Old Style"/>
          <w:sz w:val="24"/>
          <w:szCs w:val="24"/>
          <w:lang w:val="sv-SE"/>
        </w:rPr>
        <w:t xml:space="preserve"> </w:t>
      </w:r>
      <w:r w:rsidR="009528C4" w:rsidRPr="008C0ECB">
        <w:rPr>
          <w:rFonts w:ascii="Bookman Old Style" w:hAnsi="Bookman Old Style"/>
          <w:sz w:val="24"/>
          <w:szCs w:val="24"/>
          <w:lang w:val="sv-SE"/>
        </w:rPr>
        <w:t>Batang</w:t>
      </w:r>
      <w:r w:rsidR="00940CC9" w:rsidRPr="008C0ECB">
        <w:rPr>
          <w:rFonts w:ascii="Bookman Old Style" w:hAnsi="Bookman Old Style"/>
          <w:sz w:val="24"/>
          <w:szCs w:val="24"/>
          <w:lang w:val="sv-SE"/>
        </w:rPr>
        <w:t>.</w:t>
      </w:r>
    </w:p>
    <w:p w:rsidR="004C0D04" w:rsidRDefault="004C0D04" w:rsidP="00161BBD">
      <w:pPr>
        <w:jc w:val="center"/>
        <w:rPr>
          <w:rFonts w:ascii="Bookman Old Style" w:hAnsi="Bookman Old Style"/>
          <w:sz w:val="24"/>
          <w:szCs w:val="24"/>
          <w:lang w:val="sv-SE"/>
        </w:rPr>
      </w:pPr>
    </w:p>
    <w:p w:rsidR="008065A9" w:rsidRDefault="008065A9" w:rsidP="00161BBD">
      <w:pPr>
        <w:jc w:val="center"/>
        <w:rPr>
          <w:rFonts w:ascii="Bookman Old Style" w:hAnsi="Bookman Old Style"/>
          <w:sz w:val="24"/>
          <w:szCs w:val="24"/>
          <w:lang w:val="sv-SE"/>
        </w:rPr>
      </w:pPr>
    </w:p>
    <w:p w:rsidR="008065A9" w:rsidRDefault="008065A9" w:rsidP="00161BBD">
      <w:pPr>
        <w:jc w:val="center"/>
        <w:rPr>
          <w:rFonts w:ascii="Bookman Old Style" w:hAnsi="Bookman Old Style"/>
          <w:sz w:val="24"/>
          <w:szCs w:val="24"/>
          <w:lang w:val="sv-SE"/>
        </w:rPr>
      </w:pPr>
    </w:p>
    <w:p w:rsidR="008065A9" w:rsidRDefault="008065A9" w:rsidP="00161BBD">
      <w:pPr>
        <w:jc w:val="center"/>
        <w:rPr>
          <w:rFonts w:ascii="Bookman Old Style" w:hAnsi="Bookman Old Style"/>
          <w:sz w:val="24"/>
          <w:szCs w:val="24"/>
          <w:lang w:val="sv-SE"/>
        </w:rPr>
      </w:pPr>
    </w:p>
    <w:p w:rsidR="00161BBD" w:rsidRPr="008C0ECB" w:rsidRDefault="00161BBD" w:rsidP="00161BBD">
      <w:pPr>
        <w:jc w:val="center"/>
        <w:rPr>
          <w:rFonts w:ascii="Bookman Old Style" w:hAnsi="Bookman Old Style"/>
          <w:sz w:val="24"/>
          <w:szCs w:val="24"/>
          <w:lang w:val="sv-SE"/>
        </w:rPr>
      </w:pPr>
      <w:r w:rsidRPr="008C0ECB">
        <w:rPr>
          <w:rFonts w:ascii="Bookman Old Style" w:hAnsi="Bookman Old Style"/>
          <w:sz w:val="24"/>
          <w:szCs w:val="24"/>
          <w:lang w:val="sv-SE"/>
        </w:rPr>
        <w:lastRenderedPageBreak/>
        <w:t>BAB III</w:t>
      </w:r>
    </w:p>
    <w:p w:rsidR="00161BBD" w:rsidRPr="008C0ECB" w:rsidRDefault="00161BBD" w:rsidP="00161BBD">
      <w:pPr>
        <w:jc w:val="center"/>
        <w:rPr>
          <w:rFonts w:ascii="Bookman Old Style" w:hAnsi="Bookman Old Style"/>
          <w:sz w:val="24"/>
          <w:szCs w:val="24"/>
          <w:lang w:val="sv-SE"/>
        </w:rPr>
      </w:pPr>
      <w:r w:rsidRPr="008C0ECB">
        <w:rPr>
          <w:rFonts w:ascii="Bookman Old Style" w:hAnsi="Bookman Old Style"/>
          <w:sz w:val="24"/>
          <w:szCs w:val="24"/>
          <w:lang w:val="sv-SE"/>
        </w:rPr>
        <w:t xml:space="preserve"> KEDUDUKAN, TUGAS POKOK </w:t>
      </w:r>
      <w:r w:rsidR="0004105F" w:rsidRPr="008C0ECB">
        <w:rPr>
          <w:rFonts w:ascii="Bookman Old Style" w:hAnsi="Bookman Old Style"/>
          <w:sz w:val="24"/>
          <w:szCs w:val="24"/>
          <w:lang w:val="sv-SE"/>
        </w:rPr>
        <w:t>DAN FUNGSI</w:t>
      </w:r>
    </w:p>
    <w:p w:rsidR="00161BBD" w:rsidRPr="008C0ECB" w:rsidRDefault="00161BBD" w:rsidP="00161BBD">
      <w:pPr>
        <w:jc w:val="center"/>
        <w:rPr>
          <w:rFonts w:ascii="Bookman Old Style" w:hAnsi="Bookman Old Style"/>
          <w:sz w:val="24"/>
          <w:szCs w:val="24"/>
          <w:lang w:val="sv-SE"/>
        </w:rPr>
      </w:pPr>
    </w:p>
    <w:p w:rsidR="00161BBD" w:rsidRPr="008C0ECB" w:rsidRDefault="00161BBD" w:rsidP="00161BBD">
      <w:pPr>
        <w:jc w:val="center"/>
        <w:rPr>
          <w:rFonts w:ascii="Bookman Old Style" w:hAnsi="Bookman Old Style"/>
          <w:sz w:val="24"/>
          <w:szCs w:val="24"/>
          <w:lang w:val="sv-SE"/>
        </w:rPr>
      </w:pPr>
      <w:r w:rsidRPr="008C0ECB">
        <w:rPr>
          <w:rFonts w:ascii="Bookman Old Style" w:hAnsi="Bookman Old Style"/>
          <w:sz w:val="24"/>
          <w:szCs w:val="24"/>
          <w:lang w:val="sv-SE"/>
        </w:rPr>
        <w:t>Bagian Kesatu</w:t>
      </w:r>
    </w:p>
    <w:p w:rsidR="00161BBD" w:rsidRPr="008C0ECB" w:rsidRDefault="00B24476" w:rsidP="00161BBD">
      <w:pPr>
        <w:jc w:val="center"/>
        <w:rPr>
          <w:rFonts w:ascii="Bookman Old Style" w:hAnsi="Bookman Old Style"/>
          <w:sz w:val="24"/>
          <w:szCs w:val="24"/>
          <w:lang w:val="sv-SE"/>
        </w:rPr>
      </w:pPr>
      <w:r w:rsidRPr="008C0ECB">
        <w:rPr>
          <w:rFonts w:ascii="Bookman Old Style" w:hAnsi="Bookman Old Style"/>
          <w:sz w:val="24"/>
          <w:szCs w:val="24"/>
          <w:lang w:val="sv-SE"/>
        </w:rPr>
        <w:t>Kedudukan</w:t>
      </w:r>
    </w:p>
    <w:p w:rsidR="009C1F33" w:rsidRPr="00015226" w:rsidRDefault="009C1F33" w:rsidP="00A61DB4">
      <w:pPr>
        <w:jc w:val="center"/>
        <w:rPr>
          <w:rFonts w:ascii="Bookman Old Style" w:hAnsi="Bookman Old Style"/>
          <w:sz w:val="24"/>
          <w:szCs w:val="24"/>
          <w:lang w:val="sv-SE"/>
        </w:rPr>
      </w:pPr>
    </w:p>
    <w:p w:rsidR="00A61DB4" w:rsidRPr="00015226" w:rsidRDefault="00A61DB4" w:rsidP="00A61DB4">
      <w:pPr>
        <w:jc w:val="center"/>
        <w:rPr>
          <w:rFonts w:ascii="Bookman Old Style" w:hAnsi="Bookman Old Style"/>
          <w:sz w:val="24"/>
          <w:szCs w:val="24"/>
          <w:lang w:val="sv-SE"/>
        </w:rPr>
      </w:pPr>
      <w:r w:rsidRPr="00015226">
        <w:rPr>
          <w:rFonts w:ascii="Bookman Old Style" w:hAnsi="Bookman Old Style"/>
          <w:sz w:val="24"/>
          <w:szCs w:val="24"/>
          <w:lang w:val="sv-SE"/>
        </w:rPr>
        <w:t>Pasal 3</w:t>
      </w:r>
    </w:p>
    <w:p w:rsidR="00A61DB4" w:rsidRPr="006E44C7" w:rsidRDefault="00A61DB4" w:rsidP="00AA445E">
      <w:pPr>
        <w:jc w:val="both"/>
        <w:rPr>
          <w:rFonts w:ascii="Bookman Old Style" w:hAnsi="Bookman Old Style"/>
          <w:color w:val="000000"/>
          <w:sz w:val="24"/>
          <w:szCs w:val="24"/>
          <w:lang w:val="sv-SE"/>
        </w:rPr>
      </w:pPr>
    </w:p>
    <w:p w:rsidR="00343F54" w:rsidRPr="006E44C7" w:rsidRDefault="000335F5" w:rsidP="00343F54">
      <w:pPr>
        <w:numPr>
          <w:ilvl w:val="0"/>
          <w:numId w:val="27"/>
        </w:numPr>
        <w:ind w:left="426" w:hanging="426"/>
        <w:jc w:val="both"/>
        <w:rPr>
          <w:rFonts w:ascii="Bookman Old Style" w:hAnsi="Bookman Old Style"/>
          <w:color w:val="000000"/>
          <w:sz w:val="24"/>
          <w:szCs w:val="24"/>
          <w:lang w:val="sv-SE"/>
        </w:rPr>
      </w:pPr>
      <w:r w:rsidRPr="006E44C7">
        <w:rPr>
          <w:rFonts w:ascii="Bookman Old Style" w:hAnsi="Bookman Old Style"/>
          <w:color w:val="000000"/>
          <w:sz w:val="24"/>
          <w:szCs w:val="24"/>
          <w:lang w:val="sv-SE"/>
        </w:rPr>
        <w:t>BPBD</w:t>
      </w:r>
      <w:r w:rsidR="00A67FAA" w:rsidRPr="006E44C7">
        <w:rPr>
          <w:rFonts w:ascii="Bookman Old Style" w:hAnsi="Bookman Old Style"/>
          <w:color w:val="000000"/>
          <w:sz w:val="24"/>
          <w:szCs w:val="24"/>
          <w:lang w:val="sv-SE"/>
        </w:rPr>
        <w:t xml:space="preserve"> </w:t>
      </w:r>
      <w:r w:rsidR="00982235" w:rsidRPr="006E44C7">
        <w:rPr>
          <w:rFonts w:ascii="Bookman Old Style" w:hAnsi="Bookman Old Style"/>
          <w:color w:val="000000"/>
          <w:sz w:val="24"/>
          <w:szCs w:val="24"/>
          <w:lang w:val="sv-SE"/>
        </w:rPr>
        <w:t xml:space="preserve">merupakan bagian dari perangkat daerah sebagai </w:t>
      </w:r>
      <w:r w:rsidR="00B47E5A" w:rsidRPr="006E44C7">
        <w:rPr>
          <w:rFonts w:ascii="Bookman Old Style" w:hAnsi="Bookman Old Style"/>
          <w:color w:val="000000"/>
          <w:sz w:val="24"/>
          <w:szCs w:val="24"/>
          <w:lang w:val="sv-SE"/>
        </w:rPr>
        <w:t xml:space="preserve">pendukung </w:t>
      </w:r>
      <w:r w:rsidR="00343F54" w:rsidRPr="006E44C7">
        <w:rPr>
          <w:rFonts w:ascii="Bookman Old Style" w:hAnsi="Bookman Old Style"/>
          <w:color w:val="000000"/>
          <w:sz w:val="24"/>
          <w:szCs w:val="24"/>
          <w:lang w:val="sv-SE"/>
        </w:rPr>
        <w:t xml:space="preserve">tugas Bupati </w:t>
      </w:r>
      <w:r w:rsidR="00B47E5A" w:rsidRPr="006E44C7">
        <w:rPr>
          <w:rFonts w:ascii="Bookman Old Style" w:hAnsi="Bookman Old Style"/>
          <w:color w:val="000000"/>
          <w:sz w:val="24"/>
          <w:szCs w:val="24"/>
          <w:lang w:val="sv-SE"/>
        </w:rPr>
        <w:t>di</w:t>
      </w:r>
      <w:r w:rsidR="00343F54" w:rsidRPr="006E44C7">
        <w:rPr>
          <w:rFonts w:ascii="Bookman Old Style" w:hAnsi="Bookman Old Style"/>
          <w:color w:val="000000"/>
          <w:sz w:val="24"/>
          <w:szCs w:val="24"/>
          <w:lang w:val="sv-SE"/>
        </w:rPr>
        <w:t xml:space="preserve"> </w:t>
      </w:r>
      <w:r w:rsidR="00016272" w:rsidRPr="006E44C7">
        <w:rPr>
          <w:rFonts w:ascii="Bookman Old Style" w:hAnsi="Bookman Old Style"/>
          <w:color w:val="000000"/>
          <w:sz w:val="24"/>
          <w:szCs w:val="24"/>
          <w:lang w:val="sv-SE"/>
        </w:rPr>
        <w:t>bidang</w:t>
      </w:r>
      <w:r w:rsidR="00982235" w:rsidRPr="006E44C7">
        <w:rPr>
          <w:rFonts w:ascii="Bookman Old Style" w:hAnsi="Bookman Old Style"/>
          <w:color w:val="000000"/>
          <w:sz w:val="24"/>
          <w:szCs w:val="24"/>
          <w:lang w:val="sv-SE"/>
        </w:rPr>
        <w:t xml:space="preserve"> </w:t>
      </w:r>
      <w:r w:rsidRPr="006E44C7">
        <w:rPr>
          <w:rFonts w:ascii="Bookman Old Style" w:hAnsi="Bookman Old Style"/>
          <w:color w:val="000000"/>
          <w:sz w:val="24"/>
          <w:szCs w:val="24"/>
          <w:lang w:val="sv-SE"/>
        </w:rPr>
        <w:t xml:space="preserve">penanggulangan bencana daerah </w:t>
      </w:r>
      <w:r w:rsidR="00016272" w:rsidRPr="006E44C7">
        <w:rPr>
          <w:rFonts w:ascii="Bookman Old Style" w:hAnsi="Bookman Old Style"/>
          <w:color w:val="000000"/>
          <w:sz w:val="24"/>
          <w:szCs w:val="24"/>
          <w:lang w:val="sv-SE"/>
        </w:rPr>
        <w:t xml:space="preserve">yang </w:t>
      </w:r>
      <w:r w:rsidRPr="006E44C7">
        <w:rPr>
          <w:rFonts w:ascii="Bookman Old Style" w:hAnsi="Bookman Old Style"/>
          <w:color w:val="000000"/>
          <w:sz w:val="24"/>
          <w:szCs w:val="24"/>
          <w:lang w:val="sv-SE"/>
        </w:rPr>
        <w:t xml:space="preserve">dipimpin oleh </w:t>
      </w:r>
      <w:r w:rsidR="001F21E2" w:rsidRPr="006E44C7">
        <w:rPr>
          <w:rFonts w:ascii="Bookman Old Style" w:hAnsi="Bookman Old Style"/>
          <w:color w:val="000000"/>
          <w:sz w:val="24"/>
          <w:szCs w:val="24"/>
          <w:lang w:val="sv-SE"/>
        </w:rPr>
        <w:t xml:space="preserve">seorang </w:t>
      </w:r>
      <w:r w:rsidRPr="006E44C7">
        <w:rPr>
          <w:rFonts w:ascii="Bookman Old Style" w:hAnsi="Bookman Old Style"/>
          <w:color w:val="000000"/>
          <w:sz w:val="24"/>
          <w:szCs w:val="24"/>
          <w:lang w:val="sv-SE"/>
        </w:rPr>
        <w:t xml:space="preserve">Kepala Badan </w:t>
      </w:r>
      <w:r w:rsidR="00343F54" w:rsidRPr="006E44C7">
        <w:rPr>
          <w:rFonts w:ascii="Bookman Old Style" w:hAnsi="Bookman Old Style"/>
          <w:color w:val="000000"/>
          <w:sz w:val="24"/>
          <w:szCs w:val="24"/>
          <w:lang w:val="sv-SE"/>
        </w:rPr>
        <w:t>secara ex-oficio dijabat oleh Sekretaris Daerah.</w:t>
      </w:r>
    </w:p>
    <w:p w:rsidR="00343F54" w:rsidRPr="006E44C7" w:rsidRDefault="00343F54" w:rsidP="00343F54">
      <w:pPr>
        <w:ind w:left="426"/>
        <w:jc w:val="both"/>
        <w:rPr>
          <w:rFonts w:ascii="Bookman Old Style" w:hAnsi="Bookman Old Style"/>
          <w:color w:val="000000"/>
          <w:sz w:val="24"/>
          <w:szCs w:val="24"/>
          <w:lang w:val="sv-SE"/>
        </w:rPr>
      </w:pPr>
    </w:p>
    <w:p w:rsidR="001F21E2" w:rsidRPr="006E44C7" w:rsidRDefault="00343F54" w:rsidP="00343F54">
      <w:pPr>
        <w:numPr>
          <w:ilvl w:val="0"/>
          <w:numId w:val="27"/>
        </w:numPr>
        <w:ind w:left="426" w:hanging="426"/>
        <w:jc w:val="both"/>
        <w:rPr>
          <w:rFonts w:ascii="Bookman Old Style" w:hAnsi="Bookman Old Style"/>
          <w:color w:val="000000"/>
          <w:sz w:val="24"/>
          <w:szCs w:val="24"/>
          <w:lang w:val="sv-SE"/>
        </w:rPr>
      </w:pPr>
      <w:r w:rsidRPr="006E44C7">
        <w:rPr>
          <w:rFonts w:ascii="Bookman Old Style" w:hAnsi="Bookman Old Style"/>
          <w:color w:val="000000"/>
          <w:sz w:val="24"/>
          <w:szCs w:val="24"/>
          <w:lang w:val="sv-SE"/>
        </w:rPr>
        <w:t>BPBD dalam melaksanakan tugasnya</w:t>
      </w:r>
      <w:r w:rsidR="001F21E2" w:rsidRPr="006E44C7">
        <w:rPr>
          <w:rFonts w:ascii="Bookman Old Style" w:hAnsi="Bookman Old Style"/>
          <w:color w:val="000000"/>
          <w:sz w:val="24"/>
          <w:szCs w:val="24"/>
          <w:lang w:val="sv-SE"/>
        </w:rPr>
        <w:t xml:space="preserve"> berkedudukan dibawah dan bertanggungjawab kepada Bupati.</w:t>
      </w:r>
    </w:p>
    <w:p w:rsidR="002B056F" w:rsidRPr="00015226" w:rsidRDefault="002B056F" w:rsidP="00B24476">
      <w:pPr>
        <w:jc w:val="center"/>
        <w:rPr>
          <w:rFonts w:ascii="Bookman Old Style" w:hAnsi="Bookman Old Style"/>
          <w:sz w:val="24"/>
          <w:szCs w:val="24"/>
          <w:lang w:val="sv-SE"/>
        </w:rPr>
      </w:pPr>
    </w:p>
    <w:p w:rsidR="00B24476" w:rsidRPr="008C0ECB" w:rsidRDefault="00B24476" w:rsidP="00B24476">
      <w:pPr>
        <w:jc w:val="center"/>
        <w:rPr>
          <w:rFonts w:ascii="Bookman Old Style" w:hAnsi="Bookman Old Style"/>
          <w:sz w:val="24"/>
          <w:szCs w:val="24"/>
        </w:rPr>
      </w:pPr>
      <w:r w:rsidRPr="008C0ECB">
        <w:rPr>
          <w:rFonts w:ascii="Bookman Old Style" w:hAnsi="Bookman Old Style"/>
          <w:sz w:val="24"/>
          <w:szCs w:val="24"/>
        </w:rPr>
        <w:t>Bagian Kedua</w:t>
      </w:r>
    </w:p>
    <w:p w:rsidR="00B24476" w:rsidRPr="008C0ECB" w:rsidRDefault="00B24476" w:rsidP="00B24476">
      <w:pPr>
        <w:jc w:val="center"/>
        <w:rPr>
          <w:rFonts w:ascii="Bookman Old Style" w:hAnsi="Bookman Old Style"/>
          <w:sz w:val="24"/>
          <w:szCs w:val="24"/>
        </w:rPr>
      </w:pPr>
      <w:r w:rsidRPr="008C0ECB">
        <w:rPr>
          <w:rFonts w:ascii="Bookman Old Style" w:hAnsi="Bookman Old Style"/>
          <w:sz w:val="24"/>
          <w:szCs w:val="24"/>
        </w:rPr>
        <w:t>Tugas dan Fungsi</w:t>
      </w:r>
    </w:p>
    <w:p w:rsidR="009C1F33" w:rsidRDefault="009C1F33" w:rsidP="00B24476">
      <w:pPr>
        <w:jc w:val="center"/>
        <w:rPr>
          <w:rFonts w:ascii="Bookman Old Style" w:hAnsi="Bookman Old Style"/>
          <w:sz w:val="24"/>
          <w:szCs w:val="24"/>
        </w:rPr>
      </w:pPr>
    </w:p>
    <w:p w:rsidR="00B24476" w:rsidRPr="008C0ECB" w:rsidRDefault="00B24476" w:rsidP="00B24476">
      <w:pPr>
        <w:jc w:val="center"/>
        <w:rPr>
          <w:rFonts w:ascii="Bookman Old Style" w:hAnsi="Bookman Old Style"/>
          <w:sz w:val="24"/>
          <w:szCs w:val="24"/>
          <w:lang w:val="sv-SE"/>
        </w:rPr>
      </w:pPr>
      <w:r w:rsidRPr="008C0ECB">
        <w:rPr>
          <w:rFonts w:ascii="Bookman Old Style" w:hAnsi="Bookman Old Style"/>
          <w:sz w:val="24"/>
          <w:szCs w:val="24"/>
        </w:rPr>
        <w:t xml:space="preserve">Pasal </w:t>
      </w:r>
      <w:r w:rsidRPr="008C0ECB">
        <w:rPr>
          <w:rFonts w:ascii="Bookman Old Style" w:hAnsi="Bookman Old Style"/>
          <w:sz w:val="24"/>
          <w:szCs w:val="24"/>
          <w:lang w:val="sv-SE"/>
        </w:rPr>
        <w:t>4</w:t>
      </w:r>
    </w:p>
    <w:p w:rsidR="00B40E3B" w:rsidRPr="008C0ECB" w:rsidRDefault="00B40E3B" w:rsidP="00420E71">
      <w:pPr>
        <w:ind w:left="-100"/>
        <w:rPr>
          <w:rFonts w:ascii="Bookman Old Style" w:hAnsi="Bookman Old Style"/>
          <w:sz w:val="24"/>
          <w:szCs w:val="24"/>
          <w:lang w:val="sv-SE"/>
        </w:rPr>
      </w:pPr>
    </w:p>
    <w:p w:rsidR="000335F5" w:rsidRDefault="000335F5" w:rsidP="008C539E">
      <w:pPr>
        <w:numPr>
          <w:ilvl w:val="0"/>
          <w:numId w:val="29"/>
        </w:numPr>
        <w:ind w:left="360"/>
        <w:jc w:val="both"/>
        <w:rPr>
          <w:rFonts w:ascii="Bookman Old Style" w:hAnsi="Bookman Old Style"/>
          <w:sz w:val="24"/>
          <w:szCs w:val="24"/>
          <w:lang w:val="sv-SE"/>
        </w:rPr>
      </w:pPr>
      <w:r>
        <w:rPr>
          <w:rFonts w:ascii="Bookman Old Style" w:hAnsi="Bookman Old Style"/>
          <w:sz w:val="24"/>
          <w:szCs w:val="24"/>
          <w:lang w:val="sv-SE"/>
        </w:rPr>
        <w:t>BPBD mempunyai tugas :</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w:t>
      </w:r>
      <w:r w:rsidR="000335F5">
        <w:rPr>
          <w:rFonts w:ascii="Bookman Old Style" w:hAnsi="Bookman Old Style"/>
          <w:sz w:val="24"/>
          <w:szCs w:val="24"/>
          <w:lang w:val="sv-SE"/>
        </w:rPr>
        <w:t xml:space="preserve">enetapkan pedoman dan pengarahan terhadap usaha penanggulangan bencana yang mencakup pencegahan bencana, penanganan darurat, rehabilitasi, serta rekonstruksi secara adil dan </w:t>
      </w:r>
      <w:r>
        <w:rPr>
          <w:rFonts w:ascii="Bookman Old Style" w:hAnsi="Bookman Old Style"/>
          <w:sz w:val="24"/>
          <w:szCs w:val="24"/>
          <w:lang w:val="sv-SE"/>
        </w:rPr>
        <w:t>setara;</w:t>
      </w:r>
    </w:p>
    <w:p w:rsidR="00C152F4" w:rsidRDefault="00C152F4" w:rsidP="00266BD5">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 xml:space="preserve">menetapkan </w:t>
      </w:r>
      <w:r w:rsidRPr="00D233A4">
        <w:rPr>
          <w:rFonts w:ascii="Bookman Old Style" w:hAnsi="Bookman Old Style"/>
          <w:color w:val="000000" w:themeColor="text1"/>
          <w:sz w:val="24"/>
          <w:szCs w:val="24"/>
          <w:lang w:val="sv-SE"/>
        </w:rPr>
        <w:t>standar</w:t>
      </w:r>
      <w:r w:rsidR="00266BD5" w:rsidRPr="00D233A4">
        <w:rPr>
          <w:rFonts w:ascii="Bookman Old Style" w:hAnsi="Bookman Old Style"/>
          <w:color w:val="000000" w:themeColor="text1"/>
          <w:sz w:val="24"/>
          <w:szCs w:val="24"/>
          <w:lang w:val="sv-SE"/>
        </w:rPr>
        <w:t>i</w:t>
      </w:r>
      <w:r w:rsidRPr="00D233A4">
        <w:rPr>
          <w:rFonts w:ascii="Bookman Old Style" w:hAnsi="Bookman Old Style"/>
          <w:color w:val="000000" w:themeColor="text1"/>
          <w:sz w:val="24"/>
          <w:szCs w:val="24"/>
          <w:lang w:val="sv-SE"/>
        </w:rPr>
        <w:t>sasi</w:t>
      </w:r>
      <w:r>
        <w:rPr>
          <w:rFonts w:ascii="Bookman Old Style" w:hAnsi="Bookman Old Style"/>
          <w:sz w:val="24"/>
          <w:szCs w:val="24"/>
          <w:lang w:val="sv-SE"/>
        </w:rPr>
        <w:t xml:space="preserve"> serta kebutuhan penyelenggaraan penanggulangan bencana berdasarkan peraturan perundang-undangan;</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menyusun, menetapkan dan menginformasikan peta rawan bencana;</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menyusun dan menetapkan prosedur tetap penanganan bencana;</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melaporkan penyelenggaraan penanggulangan bencana kepada Bupati setiap bulan sekali dalam kondisi normal dan setiap saat dalam kondisi darurat bencana;</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mengendalikan pengumpulan dan penyaluran uang dan barang;</w:t>
      </w:r>
    </w:p>
    <w:p w:rsidR="00C152F4" w:rsidRPr="00D233A4" w:rsidRDefault="00C152F4" w:rsidP="00266BD5">
      <w:pPr>
        <w:numPr>
          <w:ilvl w:val="0"/>
          <w:numId w:val="14"/>
        </w:numPr>
        <w:tabs>
          <w:tab w:val="left" w:pos="720"/>
        </w:tabs>
        <w:jc w:val="both"/>
        <w:rPr>
          <w:rFonts w:ascii="Bookman Old Style" w:hAnsi="Bookman Old Style"/>
          <w:color w:val="000000" w:themeColor="text1"/>
          <w:sz w:val="24"/>
          <w:szCs w:val="24"/>
          <w:lang w:val="sv-SE"/>
        </w:rPr>
      </w:pPr>
      <w:r w:rsidRPr="00D233A4">
        <w:rPr>
          <w:rFonts w:ascii="Bookman Old Style" w:hAnsi="Bookman Old Style"/>
          <w:color w:val="000000" w:themeColor="text1"/>
          <w:sz w:val="24"/>
          <w:szCs w:val="24"/>
          <w:lang w:val="sv-SE"/>
        </w:rPr>
        <w:t>mempertanggungjawabkan penggunaan anggaran yang diterima dari Anggaran Pend</w:t>
      </w:r>
      <w:r w:rsidR="00E17192" w:rsidRPr="00D233A4">
        <w:rPr>
          <w:rFonts w:ascii="Bookman Old Style" w:hAnsi="Bookman Old Style"/>
          <w:color w:val="000000" w:themeColor="text1"/>
          <w:sz w:val="24"/>
          <w:szCs w:val="24"/>
          <w:lang w:val="sv-SE"/>
        </w:rPr>
        <w:t>a</w:t>
      </w:r>
      <w:r w:rsidRPr="00D233A4">
        <w:rPr>
          <w:rFonts w:ascii="Bookman Old Style" w:hAnsi="Bookman Old Style"/>
          <w:color w:val="000000" w:themeColor="text1"/>
          <w:sz w:val="24"/>
          <w:szCs w:val="24"/>
          <w:lang w:val="sv-SE"/>
        </w:rPr>
        <w:t>patan dan Belanja Daerah; dan</w:t>
      </w:r>
    </w:p>
    <w:p w:rsidR="00C152F4" w:rsidRDefault="00C152F4" w:rsidP="008332E9">
      <w:pPr>
        <w:numPr>
          <w:ilvl w:val="0"/>
          <w:numId w:val="14"/>
        </w:numPr>
        <w:tabs>
          <w:tab w:val="left" w:pos="720"/>
        </w:tabs>
        <w:jc w:val="both"/>
        <w:rPr>
          <w:rFonts w:ascii="Bookman Old Style" w:hAnsi="Bookman Old Style"/>
          <w:sz w:val="24"/>
          <w:szCs w:val="24"/>
          <w:lang w:val="sv-SE"/>
        </w:rPr>
      </w:pPr>
      <w:r>
        <w:rPr>
          <w:rFonts w:ascii="Bookman Old Style" w:hAnsi="Bookman Old Style"/>
          <w:sz w:val="24"/>
          <w:szCs w:val="24"/>
          <w:lang w:val="sv-SE"/>
        </w:rPr>
        <w:t>melaksanakan kewajiban lain sesuai dengan peraturan perundang-undangan.</w:t>
      </w:r>
    </w:p>
    <w:p w:rsidR="00025F10" w:rsidRDefault="00025F10" w:rsidP="00025F10">
      <w:pPr>
        <w:jc w:val="both"/>
        <w:rPr>
          <w:rFonts w:ascii="Bookman Old Style" w:hAnsi="Bookman Old Style"/>
          <w:color w:val="FF0000"/>
          <w:sz w:val="24"/>
          <w:szCs w:val="24"/>
          <w:lang w:val="sv-SE"/>
        </w:rPr>
      </w:pPr>
    </w:p>
    <w:p w:rsidR="00F65306" w:rsidRPr="00266BD5" w:rsidRDefault="00F65306" w:rsidP="00266BD5">
      <w:pPr>
        <w:pStyle w:val="ListParagraph"/>
        <w:numPr>
          <w:ilvl w:val="0"/>
          <w:numId w:val="29"/>
        </w:numPr>
        <w:tabs>
          <w:tab w:val="left" w:pos="426"/>
        </w:tabs>
        <w:ind w:left="426"/>
        <w:jc w:val="both"/>
        <w:rPr>
          <w:rFonts w:ascii="Bookman Old Style" w:hAnsi="Bookman Old Style"/>
          <w:sz w:val="24"/>
          <w:szCs w:val="24"/>
          <w:lang w:val="sv-SE"/>
        </w:rPr>
      </w:pPr>
      <w:r w:rsidRPr="00266BD5">
        <w:rPr>
          <w:rFonts w:ascii="Bookman Old Style" w:hAnsi="Bookman Old Style"/>
          <w:sz w:val="24"/>
          <w:szCs w:val="24"/>
          <w:lang w:val="sv-SE"/>
        </w:rPr>
        <w:t>Pen</w:t>
      </w:r>
      <w:r w:rsidR="00BD16D8" w:rsidRPr="00266BD5">
        <w:rPr>
          <w:rFonts w:ascii="Bookman Old Style" w:hAnsi="Bookman Old Style"/>
          <w:sz w:val="24"/>
          <w:szCs w:val="24"/>
          <w:lang w:val="sv-SE"/>
        </w:rPr>
        <w:t>e</w:t>
      </w:r>
      <w:r w:rsidRPr="00266BD5">
        <w:rPr>
          <w:rFonts w:ascii="Bookman Old Style" w:hAnsi="Bookman Old Style"/>
          <w:sz w:val="24"/>
          <w:szCs w:val="24"/>
          <w:lang w:val="sv-SE"/>
        </w:rPr>
        <w:t xml:space="preserve">tapan pedoman dan </w:t>
      </w:r>
      <w:r w:rsidRPr="00D233A4">
        <w:rPr>
          <w:rFonts w:ascii="Bookman Old Style" w:hAnsi="Bookman Old Style"/>
          <w:color w:val="000000" w:themeColor="text1"/>
          <w:sz w:val="24"/>
          <w:szCs w:val="24"/>
          <w:lang w:val="sv-SE"/>
        </w:rPr>
        <w:t>pengara</w:t>
      </w:r>
      <w:r w:rsidR="00266BD5" w:rsidRPr="00D233A4">
        <w:rPr>
          <w:rFonts w:ascii="Bookman Old Style" w:hAnsi="Bookman Old Style"/>
          <w:color w:val="000000" w:themeColor="text1"/>
          <w:sz w:val="24"/>
          <w:szCs w:val="24"/>
          <w:lang w:val="sv-SE"/>
        </w:rPr>
        <w:t>ha</w:t>
      </w:r>
      <w:r w:rsidRPr="00D233A4">
        <w:rPr>
          <w:rFonts w:ascii="Bookman Old Style" w:hAnsi="Bookman Old Style"/>
          <w:color w:val="000000" w:themeColor="text1"/>
          <w:sz w:val="24"/>
          <w:szCs w:val="24"/>
          <w:lang w:val="sv-SE"/>
        </w:rPr>
        <w:t>n</w:t>
      </w:r>
      <w:r w:rsidR="00CB6EEC" w:rsidRPr="00266BD5">
        <w:rPr>
          <w:rFonts w:ascii="Bookman Old Style" w:hAnsi="Bookman Old Style"/>
          <w:sz w:val="24"/>
          <w:szCs w:val="24"/>
          <w:lang w:val="sv-SE"/>
        </w:rPr>
        <w:t xml:space="preserve"> </w:t>
      </w:r>
      <w:r w:rsidRPr="00266BD5">
        <w:rPr>
          <w:rFonts w:ascii="Bookman Old Style" w:hAnsi="Bookman Old Style"/>
          <w:sz w:val="24"/>
          <w:szCs w:val="24"/>
          <w:lang w:val="sv-SE"/>
        </w:rPr>
        <w:t>terhadap usaha penanggulangan bencana sebagaimana dimaksud pada ayat (1) huruf a, sesuai dengan kebijakan Pemerintah Daerah dan Badan Nasional Penanggulangan Bencana.</w:t>
      </w:r>
    </w:p>
    <w:p w:rsidR="00F65306" w:rsidRDefault="00F65306" w:rsidP="00F65306">
      <w:pPr>
        <w:ind w:left="360"/>
        <w:jc w:val="both"/>
        <w:rPr>
          <w:rFonts w:ascii="Bookman Old Style" w:hAnsi="Bookman Old Style"/>
          <w:color w:val="FF0000"/>
          <w:sz w:val="24"/>
          <w:szCs w:val="24"/>
          <w:lang w:val="sv-SE"/>
        </w:rPr>
      </w:pPr>
    </w:p>
    <w:p w:rsidR="00420E71" w:rsidRPr="008C0ECB" w:rsidRDefault="00420E71" w:rsidP="00420E71">
      <w:pPr>
        <w:ind w:left="360" w:hanging="360"/>
        <w:jc w:val="center"/>
        <w:rPr>
          <w:rFonts w:ascii="Bookman Old Style" w:hAnsi="Bookman Old Style"/>
          <w:sz w:val="24"/>
          <w:szCs w:val="24"/>
          <w:lang w:val="sv-SE"/>
        </w:rPr>
      </w:pPr>
      <w:r w:rsidRPr="008C0ECB">
        <w:rPr>
          <w:rFonts w:ascii="Bookman Old Style" w:hAnsi="Bookman Old Style"/>
          <w:sz w:val="24"/>
          <w:szCs w:val="24"/>
          <w:lang w:val="sv-SE"/>
        </w:rPr>
        <w:t>Pasal 5</w:t>
      </w:r>
    </w:p>
    <w:p w:rsidR="00420E71" w:rsidRPr="008C0ECB" w:rsidRDefault="00420E71" w:rsidP="00420E71">
      <w:pPr>
        <w:ind w:left="360" w:hanging="360"/>
        <w:jc w:val="center"/>
        <w:rPr>
          <w:rFonts w:ascii="Bookman Old Style" w:hAnsi="Bookman Old Style"/>
          <w:sz w:val="24"/>
          <w:szCs w:val="24"/>
          <w:lang w:val="sv-SE"/>
        </w:rPr>
      </w:pPr>
    </w:p>
    <w:p w:rsidR="00420E71" w:rsidRPr="00FB3B10" w:rsidRDefault="00420E71" w:rsidP="00E72A1B">
      <w:pPr>
        <w:jc w:val="both"/>
        <w:rPr>
          <w:rFonts w:ascii="Bookman Old Style" w:hAnsi="Bookman Old Style"/>
          <w:sz w:val="24"/>
          <w:szCs w:val="24"/>
          <w:lang w:val="id-ID"/>
        </w:rPr>
      </w:pPr>
      <w:r w:rsidRPr="008C0ECB">
        <w:rPr>
          <w:rFonts w:ascii="Bookman Old Style" w:hAnsi="Bookman Old Style"/>
          <w:sz w:val="24"/>
          <w:szCs w:val="24"/>
          <w:lang w:val="sv-SE"/>
        </w:rPr>
        <w:t xml:space="preserve">Untuk </w:t>
      </w:r>
      <w:r w:rsidR="00A70EA8" w:rsidRPr="008C0ECB">
        <w:rPr>
          <w:rFonts w:ascii="Bookman Old Style" w:hAnsi="Bookman Old Style"/>
          <w:sz w:val="24"/>
          <w:szCs w:val="24"/>
          <w:lang w:val="sv-SE"/>
        </w:rPr>
        <w:t xml:space="preserve">melaksanakan </w:t>
      </w:r>
      <w:r w:rsidRPr="008C0ECB">
        <w:rPr>
          <w:rFonts w:ascii="Bookman Old Style" w:hAnsi="Bookman Old Style"/>
          <w:sz w:val="24"/>
          <w:szCs w:val="24"/>
          <w:lang w:val="sv-SE"/>
        </w:rPr>
        <w:t xml:space="preserve">tugas </w:t>
      </w:r>
      <w:r w:rsidR="00B216AD">
        <w:rPr>
          <w:rFonts w:ascii="Bookman Old Style" w:hAnsi="Bookman Old Style"/>
          <w:sz w:val="24"/>
          <w:szCs w:val="24"/>
          <w:lang w:val="sv-SE"/>
        </w:rPr>
        <w:t>s</w:t>
      </w:r>
      <w:r w:rsidRPr="008C0ECB">
        <w:rPr>
          <w:rFonts w:ascii="Bookman Old Style" w:hAnsi="Bookman Old Style"/>
          <w:sz w:val="24"/>
          <w:szCs w:val="24"/>
          <w:lang w:val="sv-SE"/>
        </w:rPr>
        <w:t>ebagaimana dimaksud</w:t>
      </w:r>
      <w:r w:rsidR="003C23ED" w:rsidRPr="008C0ECB">
        <w:rPr>
          <w:rFonts w:ascii="Bookman Old Style" w:hAnsi="Bookman Old Style"/>
          <w:sz w:val="24"/>
          <w:szCs w:val="24"/>
          <w:lang w:val="sv-SE"/>
        </w:rPr>
        <w:t xml:space="preserve"> dalam Pasal 4, </w:t>
      </w:r>
      <w:r w:rsidR="00B216AD">
        <w:rPr>
          <w:rFonts w:ascii="Bookman Old Style" w:hAnsi="Bookman Old Style"/>
          <w:sz w:val="24"/>
          <w:szCs w:val="24"/>
          <w:lang w:val="sv-SE"/>
        </w:rPr>
        <w:t>BPBD</w:t>
      </w:r>
      <w:r w:rsidR="003C23ED" w:rsidRPr="008C0ECB">
        <w:rPr>
          <w:rFonts w:ascii="Bookman Old Style" w:hAnsi="Bookman Old Style"/>
          <w:sz w:val="24"/>
          <w:szCs w:val="24"/>
          <w:lang w:val="sv-SE"/>
        </w:rPr>
        <w:t xml:space="preserve"> </w:t>
      </w:r>
      <w:r w:rsidR="00A70EA8" w:rsidRPr="008C0ECB">
        <w:rPr>
          <w:rFonts w:ascii="Bookman Old Style" w:hAnsi="Bookman Old Style"/>
          <w:sz w:val="24"/>
          <w:szCs w:val="24"/>
          <w:lang w:val="sv-SE"/>
        </w:rPr>
        <w:t xml:space="preserve"> </w:t>
      </w:r>
      <w:r w:rsidR="0035603F" w:rsidRPr="008C0ECB">
        <w:rPr>
          <w:rFonts w:ascii="Bookman Old Style" w:hAnsi="Bookman Old Style"/>
          <w:sz w:val="24"/>
          <w:szCs w:val="24"/>
          <w:lang w:val="sv-SE"/>
        </w:rPr>
        <w:t xml:space="preserve">mempunyai fungsi </w:t>
      </w:r>
      <w:r w:rsidR="00FB3B10">
        <w:rPr>
          <w:rFonts w:ascii="Bookman Old Style" w:hAnsi="Bookman Old Style"/>
          <w:sz w:val="24"/>
          <w:szCs w:val="24"/>
          <w:lang w:val="id-ID"/>
        </w:rPr>
        <w:t>:</w:t>
      </w:r>
    </w:p>
    <w:p w:rsidR="00B216AD" w:rsidRDefault="0011370A" w:rsidP="00B216AD">
      <w:pPr>
        <w:numPr>
          <w:ilvl w:val="0"/>
          <w:numId w:val="8"/>
        </w:numPr>
        <w:tabs>
          <w:tab w:val="clear" w:pos="720"/>
        </w:tabs>
        <w:ind w:left="270" w:hanging="270"/>
        <w:jc w:val="both"/>
        <w:rPr>
          <w:rFonts w:ascii="Bookman Old Style" w:hAnsi="Bookman Old Style"/>
          <w:sz w:val="24"/>
          <w:szCs w:val="24"/>
          <w:lang w:val="sv-SE"/>
        </w:rPr>
      </w:pPr>
      <w:r w:rsidRPr="008C0ECB">
        <w:rPr>
          <w:rFonts w:ascii="Bookman Old Style" w:hAnsi="Bookman Old Style"/>
          <w:sz w:val="24"/>
          <w:szCs w:val="24"/>
          <w:lang w:val="sv-SE"/>
        </w:rPr>
        <w:t>p</w:t>
      </w:r>
      <w:r w:rsidR="00A70EA8" w:rsidRPr="008C0ECB">
        <w:rPr>
          <w:rFonts w:ascii="Bookman Old Style" w:hAnsi="Bookman Old Style"/>
          <w:sz w:val="24"/>
          <w:szCs w:val="24"/>
          <w:lang w:val="sv-SE"/>
        </w:rPr>
        <w:t>e</w:t>
      </w:r>
      <w:r w:rsidR="00B216AD">
        <w:rPr>
          <w:rFonts w:ascii="Bookman Old Style" w:hAnsi="Bookman Old Style"/>
          <w:sz w:val="24"/>
          <w:szCs w:val="24"/>
          <w:lang w:val="sv-SE"/>
        </w:rPr>
        <w:t>rumusan dan penetapan kebijakan penanggulangan bencana dan penanganan pengungsi dengan bertindak cepat dan tepat, efektif dan efisien;</w:t>
      </w:r>
    </w:p>
    <w:p w:rsidR="00B216AD" w:rsidRDefault="00B216AD" w:rsidP="00B216AD">
      <w:pPr>
        <w:numPr>
          <w:ilvl w:val="0"/>
          <w:numId w:val="8"/>
        </w:numPr>
        <w:tabs>
          <w:tab w:val="clear" w:pos="720"/>
        </w:tabs>
        <w:ind w:left="270" w:hanging="270"/>
        <w:jc w:val="both"/>
        <w:rPr>
          <w:rFonts w:ascii="Bookman Old Style" w:hAnsi="Bookman Old Style"/>
          <w:sz w:val="24"/>
          <w:szCs w:val="24"/>
          <w:lang w:val="sv-SE"/>
        </w:rPr>
      </w:pPr>
      <w:r>
        <w:rPr>
          <w:rFonts w:ascii="Bookman Old Style" w:hAnsi="Bookman Old Style"/>
          <w:sz w:val="24"/>
          <w:szCs w:val="24"/>
          <w:lang w:val="sv-SE"/>
        </w:rPr>
        <w:t>pengkoordinasian pelaksanaan kegiatan penanggulangan bencana secara terencana terpadu dan menyeluruh.</w:t>
      </w:r>
    </w:p>
    <w:p w:rsidR="00A53CAB" w:rsidRDefault="00A53CAB" w:rsidP="003C23ED">
      <w:pPr>
        <w:jc w:val="center"/>
        <w:rPr>
          <w:rFonts w:ascii="Bookman Old Style" w:hAnsi="Bookman Old Style"/>
          <w:sz w:val="24"/>
          <w:szCs w:val="24"/>
        </w:rPr>
      </w:pPr>
    </w:p>
    <w:p w:rsidR="003C23ED" w:rsidRPr="008C0ECB" w:rsidRDefault="003C23ED" w:rsidP="003C23ED">
      <w:pPr>
        <w:jc w:val="center"/>
        <w:rPr>
          <w:rFonts w:ascii="Bookman Old Style" w:hAnsi="Bookman Old Style"/>
          <w:sz w:val="24"/>
          <w:szCs w:val="24"/>
        </w:rPr>
      </w:pPr>
      <w:r w:rsidRPr="008C0ECB">
        <w:rPr>
          <w:rFonts w:ascii="Bookman Old Style" w:hAnsi="Bookman Old Style"/>
          <w:sz w:val="24"/>
          <w:szCs w:val="24"/>
        </w:rPr>
        <w:t>BAB IV</w:t>
      </w:r>
    </w:p>
    <w:p w:rsidR="003C23ED" w:rsidRDefault="003C23ED" w:rsidP="003C23ED">
      <w:pPr>
        <w:jc w:val="center"/>
        <w:rPr>
          <w:rFonts w:ascii="Bookman Old Style" w:hAnsi="Bookman Old Style"/>
          <w:sz w:val="24"/>
          <w:szCs w:val="24"/>
        </w:rPr>
      </w:pPr>
      <w:r w:rsidRPr="008C0ECB">
        <w:rPr>
          <w:rFonts w:ascii="Bookman Old Style" w:hAnsi="Bookman Old Style"/>
          <w:sz w:val="24"/>
          <w:szCs w:val="24"/>
        </w:rPr>
        <w:t>ORGANISASI</w:t>
      </w:r>
    </w:p>
    <w:p w:rsidR="007F7669" w:rsidRDefault="007F7669" w:rsidP="003C23ED">
      <w:pPr>
        <w:jc w:val="center"/>
        <w:rPr>
          <w:rFonts w:ascii="Bookman Old Style" w:hAnsi="Bookman Old Style"/>
          <w:sz w:val="24"/>
          <w:szCs w:val="24"/>
        </w:rPr>
      </w:pPr>
    </w:p>
    <w:p w:rsidR="003C23ED" w:rsidRPr="008C0ECB" w:rsidRDefault="003C23ED" w:rsidP="003C23ED">
      <w:pPr>
        <w:jc w:val="center"/>
        <w:rPr>
          <w:rFonts w:ascii="Bookman Old Style" w:hAnsi="Bookman Old Style"/>
          <w:sz w:val="24"/>
          <w:szCs w:val="24"/>
        </w:rPr>
      </w:pPr>
      <w:r w:rsidRPr="008C0ECB">
        <w:rPr>
          <w:rFonts w:ascii="Bookman Old Style" w:hAnsi="Bookman Old Style"/>
          <w:sz w:val="24"/>
          <w:szCs w:val="24"/>
        </w:rPr>
        <w:t>Pasal 6</w:t>
      </w:r>
    </w:p>
    <w:p w:rsidR="00D816DB" w:rsidRPr="008C0ECB" w:rsidRDefault="00D816DB" w:rsidP="00D816DB">
      <w:pPr>
        <w:ind w:left="400" w:firstLine="400"/>
        <w:rPr>
          <w:rFonts w:ascii="Bookman Old Style" w:hAnsi="Bookman Old Style"/>
          <w:sz w:val="24"/>
          <w:szCs w:val="24"/>
          <w:lang w:val="sv-SE"/>
        </w:rPr>
      </w:pPr>
    </w:p>
    <w:p w:rsidR="00065EF1" w:rsidRPr="00D233A4" w:rsidRDefault="00266BD5" w:rsidP="00065EF1">
      <w:pPr>
        <w:ind w:left="400" w:hanging="400"/>
        <w:jc w:val="both"/>
        <w:rPr>
          <w:rFonts w:ascii="Bookman Old Style" w:hAnsi="Bookman Old Style"/>
          <w:color w:val="000000" w:themeColor="text1"/>
          <w:sz w:val="24"/>
          <w:szCs w:val="24"/>
          <w:lang w:val="sv-SE"/>
        </w:rPr>
      </w:pPr>
      <w:r>
        <w:rPr>
          <w:rFonts w:ascii="Bookman Old Style" w:hAnsi="Bookman Old Style"/>
          <w:color w:val="000000"/>
          <w:sz w:val="24"/>
          <w:szCs w:val="24"/>
          <w:lang w:val="sv-SE"/>
        </w:rPr>
        <w:t>(1</w:t>
      </w:r>
      <w:r w:rsidRPr="00D233A4">
        <w:rPr>
          <w:rFonts w:ascii="Bookman Old Style" w:hAnsi="Bookman Old Style"/>
          <w:color w:val="000000" w:themeColor="text1"/>
          <w:sz w:val="24"/>
          <w:szCs w:val="24"/>
          <w:lang w:val="sv-SE"/>
        </w:rPr>
        <w:t xml:space="preserve">) </w:t>
      </w:r>
      <w:r w:rsidR="00A70EA8" w:rsidRPr="00D233A4">
        <w:rPr>
          <w:rFonts w:ascii="Bookman Old Style" w:hAnsi="Bookman Old Style"/>
          <w:color w:val="000000" w:themeColor="text1"/>
          <w:sz w:val="24"/>
          <w:szCs w:val="24"/>
          <w:lang w:val="sv-SE"/>
        </w:rPr>
        <w:t xml:space="preserve">Susunan Organisasi </w:t>
      </w:r>
      <w:r w:rsidR="00FC442E" w:rsidRPr="00D233A4">
        <w:rPr>
          <w:rFonts w:ascii="Bookman Old Style" w:hAnsi="Bookman Old Style"/>
          <w:color w:val="000000" w:themeColor="text1"/>
          <w:sz w:val="24"/>
          <w:szCs w:val="24"/>
          <w:lang w:val="sv-SE"/>
        </w:rPr>
        <w:t>BPBD</w:t>
      </w:r>
      <w:r w:rsidR="00A70EA8" w:rsidRPr="00D233A4">
        <w:rPr>
          <w:rFonts w:ascii="Bookman Old Style" w:hAnsi="Bookman Old Style"/>
          <w:color w:val="000000" w:themeColor="text1"/>
          <w:sz w:val="24"/>
          <w:szCs w:val="24"/>
          <w:lang w:val="sv-SE"/>
        </w:rPr>
        <w:t xml:space="preserve"> </w:t>
      </w:r>
      <w:r w:rsidR="00065EF1" w:rsidRPr="00D233A4">
        <w:rPr>
          <w:rFonts w:ascii="Bookman Old Style" w:hAnsi="Bookman Old Style"/>
          <w:color w:val="000000" w:themeColor="text1"/>
          <w:sz w:val="24"/>
          <w:szCs w:val="24"/>
          <w:lang w:val="sv-SE"/>
        </w:rPr>
        <w:t>terdiri dari :</w:t>
      </w:r>
    </w:p>
    <w:p w:rsidR="00A70EA8" w:rsidRPr="00D233A4" w:rsidRDefault="008C60E7" w:rsidP="00857A4F">
      <w:pPr>
        <w:tabs>
          <w:tab w:val="left" w:pos="709"/>
        </w:tabs>
        <w:ind w:left="709" w:hanging="283"/>
        <w:jc w:val="both"/>
        <w:rPr>
          <w:rFonts w:ascii="Bookman Old Style" w:hAnsi="Bookman Old Style"/>
          <w:color w:val="000000" w:themeColor="text1"/>
          <w:sz w:val="24"/>
          <w:szCs w:val="24"/>
          <w:lang w:val="sv-SE"/>
        </w:rPr>
      </w:pPr>
      <w:r w:rsidRPr="00D233A4">
        <w:rPr>
          <w:rFonts w:ascii="Bookman Old Style" w:hAnsi="Bookman Old Style"/>
          <w:color w:val="000000" w:themeColor="text1"/>
          <w:sz w:val="24"/>
          <w:szCs w:val="24"/>
          <w:lang w:val="sv-SE"/>
        </w:rPr>
        <w:t>a. Kepala;</w:t>
      </w:r>
    </w:p>
    <w:p w:rsidR="008C60E7" w:rsidRPr="00D233A4" w:rsidRDefault="00857A4F" w:rsidP="00857A4F">
      <w:pPr>
        <w:tabs>
          <w:tab w:val="left" w:pos="709"/>
        </w:tabs>
        <w:ind w:left="709" w:hanging="283"/>
        <w:jc w:val="both"/>
        <w:rPr>
          <w:rFonts w:ascii="Bookman Old Style" w:hAnsi="Bookman Old Style"/>
          <w:color w:val="000000" w:themeColor="text1"/>
          <w:sz w:val="24"/>
          <w:szCs w:val="24"/>
          <w:lang w:val="sv-SE"/>
        </w:rPr>
      </w:pPr>
      <w:r w:rsidRPr="00D233A4">
        <w:rPr>
          <w:rFonts w:ascii="Bookman Old Style" w:hAnsi="Bookman Old Style"/>
          <w:color w:val="000000" w:themeColor="text1"/>
          <w:sz w:val="24"/>
          <w:szCs w:val="24"/>
          <w:lang w:val="sv-SE"/>
        </w:rPr>
        <w:t>b.</w:t>
      </w:r>
      <w:r w:rsidRPr="00D233A4">
        <w:rPr>
          <w:rFonts w:ascii="Bookman Old Style" w:hAnsi="Bookman Old Style"/>
          <w:color w:val="000000" w:themeColor="text1"/>
          <w:sz w:val="24"/>
          <w:szCs w:val="24"/>
          <w:lang w:val="sv-SE"/>
        </w:rPr>
        <w:tab/>
      </w:r>
      <w:r w:rsidR="008C60E7" w:rsidRPr="00D233A4">
        <w:rPr>
          <w:rFonts w:ascii="Bookman Old Style" w:hAnsi="Bookman Old Style"/>
          <w:color w:val="000000" w:themeColor="text1"/>
          <w:sz w:val="24"/>
          <w:szCs w:val="24"/>
          <w:lang w:val="sv-SE"/>
        </w:rPr>
        <w:t>Unsur Pengarah; dan</w:t>
      </w:r>
    </w:p>
    <w:p w:rsidR="008C60E7" w:rsidRDefault="008C60E7" w:rsidP="00857A4F">
      <w:pPr>
        <w:tabs>
          <w:tab w:val="left" w:pos="709"/>
        </w:tabs>
        <w:ind w:left="709" w:hanging="283"/>
        <w:jc w:val="both"/>
        <w:rPr>
          <w:rFonts w:ascii="Bookman Old Style" w:hAnsi="Bookman Old Style"/>
          <w:color w:val="FF0000"/>
          <w:sz w:val="24"/>
          <w:szCs w:val="24"/>
          <w:lang w:val="sv-SE"/>
        </w:rPr>
      </w:pPr>
      <w:r w:rsidRPr="00D233A4">
        <w:rPr>
          <w:rFonts w:ascii="Bookman Old Style" w:hAnsi="Bookman Old Style"/>
          <w:color w:val="000000" w:themeColor="text1"/>
          <w:sz w:val="24"/>
          <w:szCs w:val="24"/>
          <w:lang w:val="sv-SE"/>
        </w:rPr>
        <w:t>c. Unsur Pelaksana</w:t>
      </w:r>
      <w:r w:rsidRPr="00CA7ADD">
        <w:rPr>
          <w:rFonts w:ascii="Bookman Old Style" w:hAnsi="Bookman Old Style"/>
          <w:color w:val="FF0000"/>
          <w:sz w:val="24"/>
          <w:szCs w:val="24"/>
          <w:lang w:val="sv-SE"/>
        </w:rPr>
        <w:t>.</w:t>
      </w:r>
    </w:p>
    <w:p w:rsidR="004C0D04" w:rsidRDefault="004C0D04" w:rsidP="00857A4F">
      <w:pPr>
        <w:tabs>
          <w:tab w:val="left" w:pos="709"/>
        </w:tabs>
        <w:ind w:left="709" w:hanging="283"/>
        <w:jc w:val="both"/>
        <w:rPr>
          <w:rFonts w:ascii="Bookman Old Style" w:hAnsi="Bookman Old Style"/>
          <w:color w:val="FF0000"/>
          <w:sz w:val="24"/>
          <w:szCs w:val="24"/>
          <w:lang w:val="sv-SE"/>
        </w:rPr>
      </w:pPr>
    </w:p>
    <w:p w:rsidR="00CA7ADD" w:rsidRPr="00857A4F" w:rsidRDefault="00857A4F" w:rsidP="00857A4F">
      <w:pPr>
        <w:tabs>
          <w:tab w:val="left" w:pos="450"/>
        </w:tabs>
        <w:ind w:left="426" w:hanging="426"/>
        <w:jc w:val="both"/>
        <w:rPr>
          <w:rFonts w:ascii="Bookman Old Style" w:hAnsi="Bookman Old Style"/>
          <w:sz w:val="24"/>
          <w:szCs w:val="24"/>
          <w:lang w:val="sv-SE"/>
        </w:rPr>
      </w:pPr>
      <w:r>
        <w:rPr>
          <w:rFonts w:ascii="Bookman Old Style" w:hAnsi="Bookman Old Style"/>
          <w:sz w:val="24"/>
          <w:szCs w:val="24"/>
          <w:lang w:val="sv-SE"/>
        </w:rPr>
        <w:t xml:space="preserve">(2) </w:t>
      </w:r>
      <w:r w:rsidR="00CA7ADD" w:rsidRPr="00857A4F">
        <w:rPr>
          <w:rFonts w:ascii="Bookman Old Style" w:hAnsi="Bookman Old Style"/>
          <w:sz w:val="24"/>
          <w:szCs w:val="24"/>
          <w:lang w:val="sv-SE"/>
        </w:rPr>
        <w:t xml:space="preserve">Bagan </w:t>
      </w:r>
      <w:r>
        <w:rPr>
          <w:rFonts w:ascii="Bookman Old Style" w:hAnsi="Bookman Old Style"/>
          <w:sz w:val="24"/>
          <w:szCs w:val="24"/>
          <w:lang w:val="sv-SE"/>
        </w:rPr>
        <w:t xml:space="preserve"> </w:t>
      </w:r>
      <w:r w:rsidR="00CA7ADD" w:rsidRPr="00857A4F">
        <w:rPr>
          <w:rFonts w:ascii="Bookman Old Style" w:hAnsi="Bookman Old Style"/>
          <w:sz w:val="24"/>
          <w:szCs w:val="24"/>
          <w:lang w:val="sv-SE"/>
        </w:rPr>
        <w:t xml:space="preserve">Organisasi BPBD </w:t>
      </w:r>
      <w:r>
        <w:rPr>
          <w:rFonts w:ascii="Bookman Old Style" w:hAnsi="Bookman Old Style"/>
          <w:sz w:val="24"/>
          <w:szCs w:val="24"/>
          <w:lang w:val="sv-SE"/>
        </w:rPr>
        <w:t xml:space="preserve"> </w:t>
      </w:r>
      <w:r w:rsidR="00CA7ADD" w:rsidRPr="00857A4F">
        <w:rPr>
          <w:rFonts w:ascii="Bookman Old Style" w:hAnsi="Bookman Old Style"/>
          <w:sz w:val="24"/>
          <w:szCs w:val="24"/>
          <w:lang w:val="sv-SE"/>
        </w:rPr>
        <w:t xml:space="preserve">sebagaimana </w:t>
      </w:r>
      <w:r>
        <w:rPr>
          <w:rFonts w:ascii="Bookman Old Style" w:hAnsi="Bookman Old Style"/>
          <w:sz w:val="24"/>
          <w:szCs w:val="24"/>
          <w:lang w:val="sv-SE"/>
        </w:rPr>
        <w:t xml:space="preserve"> </w:t>
      </w:r>
      <w:r w:rsidR="00CA7ADD" w:rsidRPr="00857A4F">
        <w:rPr>
          <w:rFonts w:ascii="Bookman Old Style" w:hAnsi="Bookman Old Style"/>
          <w:sz w:val="24"/>
          <w:szCs w:val="24"/>
          <w:lang w:val="sv-SE"/>
        </w:rPr>
        <w:t xml:space="preserve">dimaksud </w:t>
      </w:r>
      <w:r>
        <w:rPr>
          <w:rFonts w:ascii="Bookman Old Style" w:hAnsi="Bookman Old Style"/>
          <w:sz w:val="24"/>
          <w:szCs w:val="24"/>
          <w:lang w:val="sv-SE"/>
        </w:rPr>
        <w:t xml:space="preserve"> pada ayat (1),</w:t>
      </w:r>
      <w:r w:rsidR="00CA7ADD" w:rsidRPr="00857A4F">
        <w:rPr>
          <w:rFonts w:ascii="Bookman Old Style" w:hAnsi="Bookman Old Style"/>
          <w:sz w:val="24"/>
          <w:szCs w:val="24"/>
          <w:lang w:val="sv-SE"/>
        </w:rPr>
        <w:t xml:space="preserve"> tercantum dalam Lampiran yang merupakan bagian tidak terpisahkan dari Peraturan Daerah ini.</w:t>
      </w:r>
    </w:p>
    <w:p w:rsidR="00405F80" w:rsidRDefault="00405F80" w:rsidP="00015226">
      <w:pPr>
        <w:ind w:left="400" w:hanging="400"/>
        <w:jc w:val="center"/>
        <w:rPr>
          <w:rFonts w:ascii="Bookman Old Style" w:hAnsi="Bookman Old Style"/>
          <w:color w:val="000000"/>
          <w:sz w:val="24"/>
          <w:szCs w:val="24"/>
          <w:lang w:val="sv-SE"/>
        </w:rPr>
      </w:pPr>
    </w:p>
    <w:p w:rsidR="008C60E7" w:rsidRDefault="00015226" w:rsidP="00015226">
      <w:pPr>
        <w:ind w:left="400" w:hanging="400"/>
        <w:jc w:val="center"/>
        <w:rPr>
          <w:rFonts w:ascii="Bookman Old Style" w:hAnsi="Bookman Old Style"/>
          <w:color w:val="000000"/>
          <w:sz w:val="24"/>
          <w:szCs w:val="24"/>
          <w:lang w:val="sv-SE"/>
        </w:rPr>
      </w:pPr>
      <w:r>
        <w:rPr>
          <w:rFonts w:ascii="Bookman Old Style" w:hAnsi="Bookman Old Style"/>
          <w:color w:val="000000"/>
          <w:sz w:val="24"/>
          <w:szCs w:val="24"/>
          <w:lang w:val="sv-SE"/>
        </w:rPr>
        <w:t>Bagian Kesatu</w:t>
      </w:r>
    </w:p>
    <w:p w:rsidR="00015226" w:rsidRDefault="00015226" w:rsidP="00857A4F">
      <w:pPr>
        <w:tabs>
          <w:tab w:val="left" w:pos="709"/>
        </w:tabs>
        <w:ind w:left="400" w:hanging="400"/>
        <w:jc w:val="center"/>
        <w:rPr>
          <w:rFonts w:ascii="Bookman Old Style" w:hAnsi="Bookman Old Style"/>
          <w:color w:val="000000"/>
          <w:sz w:val="24"/>
          <w:szCs w:val="24"/>
          <w:lang w:val="sv-SE"/>
        </w:rPr>
      </w:pPr>
      <w:r>
        <w:rPr>
          <w:rFonts w:ascii="Bookman Old Style" w:hAnsi="Bookman Old Style"/>
          <w:color w:val="000000"/>
          <w:sz w:val="24"/>
          <w:szCs w:val="24"/>
          <w:lang w:val="sv-SE"/>
        </w:rPr>
        <w:t>Kepala</w:t>
      </w:r>
    </w:p>
    <w:p w:rsidR="00015226" w:rsidRDefault="00015226" w:rsidP="001F21E2">
      <w:pPr>
        <w:ind w:left="400" w:hanging="400"/>
        <w:jc w:val="center"/>
        <w:rPr>
          <w:rFonts w:ascii="Bookman Old Style" w:hAnsi="Bookman Old Style"/>
          <w:color w:val="000000"/>
          <w:sz w:val="24"/>
          <w:szCs w:val="24"/>
          <w:lang w:val="sv-SE"/>
        </w:rPr>
      </w:pPr>
    </w:p>
    <w:p w:rsidR="001F21E2" w:rsidRDefault="001F21E2" w:rsidP="001F21E2">
      <w:pPr>
        <w:ind w:left="400" w:hanging="400"/>
        <w:jc w:val="center"/>
        <w:rPr>
          <w:rFonts w:ascii="Bookman Old Style" w:hAnsi="Bookman Old Style"/>
          <w:color w:val="000000"/>
          <w:sz w:val="24"/>
          <w:szCs w:val="24"/>
          <w:lang w:val="sv-SE"/>
        </w:rPr>
      </w:pPr>
      <w:r>
        <w:rPr>
          <w:rFonts w:ascii="Bookman Old Style" w:hAnsi="Bookman Old Style"/>
          <w:color w:val="000000"/>
          <w:sz w:val="24"/>
          <w:szCs w:val="24"/>
          <w:lang w:val="sv-SE"/>
        </w:rPr>
        <w:t>Pasal 7</w:t>
      </w:r>
    </w:p>
    <w:p w:rsidR="001F21E2" w:rsidRDefault="001F21E2" w:rsidP="001F21E2">
      <w:pPr>
        <w:ind w:left="400" w:hanging="400"/>
        <w:jc w:val="center"/>
        <w:rPr>
          <w:rFonts w:ascii="Bookman Old Style" w:hAnsi="Bookman Old Style"/>
          <w:color w:val="000000"/>
          <w:sz w:val="24"/>
          <w:szCs w:val="24"/>
          <w:lang w:val="sv-SE"/>
        </w:rPr>
      </w:pPr>
    </w:p>
    <w:p w:rsidR="001F21E2" w:rsidRDefault="001F21E2" w:rsidP="00314C27">
      <w:pPr>
        <w:numPr>
          <w:ilvl w:val="0"/>
          <w:numId w:val="16"/>
        </w:numPr>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Kepala BPBD sebagaimana dimaksud dalam Pasal 6 huruf a</w:t>
      </w:r>
      <w:r w:rsidR="00314C27">
        <w:rPr>
          <w:rFonts w:ascii="Bookman Old Style" w:hAnsi="Bookman Old Style"/>
          <w:color w:val="000000"/>
          <w:sz w:val="24"/>
          <w:szCs w:val="24"/>
          <w:lang w:val="sv-SE"/>
        </w:rPr>
        <w:t>, dijabat secara ex-officio oleh Sekretaris Daerah.</w:t>
      </w:r>
    </w:p>
    <w:p w:rsidR="00314C27" w:rsidRDefault="00314C27" w:rsidP="00314C27">
      <w:pPr>
        <w:ind w:left="450"/>
        <w:jc w:val="both"/>
        <w:rPr>
          <w:rFonts w:ascii="Bookman Old Style" w:hAnsi="Bookman Old Style"/>
          <w:color w:val="000000"/>
          <w:sz w:val="24"/>
          <w:szCs w:val="24"/>
          <w:lang w:val="sv-SE"/>
        </w:rPr>
      </w:pPr>
    </w:p>
    <w:p w:rsidR="00314C27" w:rsidRDefault="00314C27" w:rsidP="00ED62A9">
      <w:pPr>
        <w:numPr>
          <w:ilvl w:val="0"/>
          <w:numId w:val="16"/>
        </w:numPr>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 xml:space="preserve">Kepala BPBD sebagaimana dimaksud </w:t>
      </w:r>
      <w:r w:rsidR="00ED62A9">
        <w:rPr>
          <w:rFonts w:ascii="Bookman Old Style" w:hAnsi="Bookman Old Style"/>
          <w:color w:val="000000"/>
          <w:sz w:val="24"/>
          <w:szCs w:val="24"/>
          <w:lang w:val="sv-SE"/>
        </w:rPr>
        <w:t>pada</w:t>
      </w:r>
      <w:r>
        <w:rPr>
          <w:rFonts w:ascii="Bookman Old Style" w:hAnsi="Bookman Old Style"/>
          <w:color w:val="000000"/>
          <w:sz w:val="24"/>
          <w:szCs w:val="24"/>
          <w:lang w:val="sv-SE"/>
        </w:rPr>
        <w:t xml:space="preserve"> ayat (1),</w:t>
      </w:r>
      <w:r w:rsidR="00280134">
        <w:rPr>
          <w:rFonts w:ascii="Bookman Old Style" w:hAnsi="Bookman Old Style"/>
          <w:color w:val="000000"/>
          <w:sz w:val="24"/>
          <w:szCs w:val="24"/>
          <w:lang w:val="sv-SE"/>
        </w:rPr>
        <w:t xml:space="preserve"> membawahi unsur pengarah, dan unsur pelaksana.</w:t>
      </w:r>
    </w:p>
    <w:p w:rsidR="007F7669" w:rsidRDefault="007F7669" w:rsidP="007F7669">
      <w:pPr>
        <w:pStyle w:val="ListParagraph"/>
        <w:rPr>
          <w:rFonts w:ascii="Bookman Old Style" w:hAnsi="Bookman Old Style"/>
          <w:color w:val="000000"/>
          <w:sz w:val="24"/>
          <w:szCs w:val="24"/>
          <w:lang w:val="sv-SE"/>
        </w:rPr>
      </w:pPr>
    </w:p>
    <w:p w:rsidR="00280134" w:rsidRDefault="00280134" w:rsidP="00314C27">
      <w:pPr>
        <w:numPr>
          <w:ilvl w:val="0"/>
          <w:numId w:val="16"/>
        </w:numPr>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Kepala BPBD bertanggungjawab langsung kepada Bupati.</w:t>
      </w:r>
    </w:p>
    <w:p w:rsidR="00295A55" w:rsidRDefault="00295A55" w:rsidP="007F7669">
      <w:pPr>
        <w:ind w:left="400" w:hanging="400"/>
        <w:jc w:val="center"/>
        <w:rPr>
          <w:rFonts w:ascii="Bookman Old Style" w:hAnsi="Bookman Old Style"/>
          <w:color w:val="000000"/>
          <w:sz w:val="24"/>
          <w:szCs w:val="24"/>
          <w:lang w:val="id-ID"/>
        </w:rPr>
      </w:pPr>
    </w:p>
    <w:p w:rsidR="004C0D04" w:rsidRDefault="004C0D04" w:rsidP="007F7669">
      <w:pPr>
        <w:ind w:left="400" w:hanging="400"/>
        <w:jc w:val="center"/>
        <w:rPr>
          <w:rFonts w:ascii="Bookman Old Style" w:hAnsi="Bookman Old Style"/>
          <w:color w:val="000000"/>
          <w:sz w:val="24"/>
          <w:szCs w:val="24"/>
          <w:lang w:val="sv-SE"/>
        </w:rPr>
      </w:pPr>
    </w:p>
    <w:p w:rsidR="00280134" w:rsidRDefault="007F7669" w:rsidP="007F7669">
      <w:pPr>
        <w:ind w:left="400" w:hanging="400"/>
        <w:jc w:val="center"/>
        <w:rPr>
          <w:rFonts w:ascii="Bookman Old Style" w:hAnsi="Bookman Old Style"/>
          <w:color w:val="000000"/>
          <w:sz w:val="24"/>
          <w:szCs w:val="24"/>
          <w:lang w:val="sv-SE"/>
        </w:rPr>
      </w:pPr>
      <w:r>
        <w:rPr>
          <w:rFonts w:ascii="Bookman Old Style" w:hAnsi="Bookman Old Style"/>
          <w:color w:val="000000"/>
          <w:sz w:val="24"/>
          <w:szCs w:val="24"/>
          <w:lang w:val="sv-SE"/>
        </w:rPr>
        <w:t>Bagian Kedua</w:t>
      </w:r>
    </w:p>
    <w:p w:rsidR="007F7669" w:rsidRDefault="007F7669" w:rsidP="007F7669">
      <w:pPr>
        <w:ind w:left="400" w:hanging="400"/>
        <w:jc w:val="center"/>
        <w:rPr>
          <w:rFonts w:ascii="Bookman Old Style" w:hAnsi="Bookman Old Style"/>
          <w:color w:val="000000"/>
          <w:sz w:val="24"/>
          <w:szCs w:val="24"/>
          <w:lang w:val="sv-SE"/>
        </w:rPr>
      </w:pPr>
      <w:r>
        <w:rPr>
          <w:rFonts w:ascii="Bookman Old Style" w:hAnsi="Bookman Old Style"/>
          <w:color w:val="000000"/>
          <w:sz w:val="24"/>
          <w:szCs w:val="24"/>
          <w:lang w:val="sv-SE"/>
        </w:rPr>
        <w:t>Unsur Pengarah</w:t>
      </w:r>
    </w:p>
    <w:p w:rsidR="007F7669" w:rsidRPr="00405F80" w:rsidRDefault="007F7669" w:rsidP="007F7669">
      <w:pPr>
        <w:ind w:left="400" w:hanging="400"/>
        <w:jc w:val="center"/>
        <w:rPr>
          <w:rFonts w:ascii="Bookman Old Style" w:hAnsi="Bookman Old Style"/>
          <w:color w:val="000000"/>
          <w:sz w:val="24"/>
          <w:szCs w:val="24"/>
          <w:lang w:val="sv-SE"/>
        </w:rPr>
      </w:pPr>
    </w:p>
    <w:p w:rsidR="00280134" w:rsidRPr="00405F80" w:rsidRDefault="00280134" w:rsidP="00280134">
      <w:pPr>
        <w:ind w:left="400" w:hanging="400"/>
        <w:jc w:val="center"/>
        <w:rPr>
          <w:rFonts w:ascii="Bookman Old Style" w:hAnsi="Bookman Old Style"/>
          <w:color w:val="000000"/>
          <w:sz w:val="24"/>
          <w:szCs w:val="24"/>
          <w:lang w:val="sv-SE"/>
        </w:rPr>
      </w:pPr>
      <w:r w:rsidRPr="00405F80">
        <w:rPr>
          <w:rFonts w:ascii="Bookman Old Style" w:hAnsi="Bookman Old Style"/>
          <w:color w:val="000000"/>
          <w:sz w:val="24"/>
          <w:szCs w:val="24"/>
          <w:lang w:val="sv-SE"/>
        </w:rPr>
        <w:t>Pasal 8</w:t>
      </w:r>
    </w:p>
    <w:p w:rsidR="00280134" w:rsidRPr="00405F80" w:rsidRDefault="00280134" w:rsidP="00280134">
      <w:pPr>
        <w:ind w:left="400" w:hanging="400"/>
        <w:jc w:val="center"/>
        <w:rPr>
          <w:rFonts w:ascii="Bookman Old Style" w:hAnsi="Bookman Old Style"/>
          <w:color w:val="000000"/>
          <w:sz w:val="24"/>
          <w:szCs w:val="24"/>
          <w:lang w:val="sv-SE"/>
        </w:rPr>
      </w:pPr>
    </w:p>
    <w:p w:rsidR="00280134" w:rsidRPr="00405F80" w:rsidRDefault="00280134" w:rsidP="00280134">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Unsur Pengarah BPBD sebagaimana dimaksud dalam Pasal 6 huruf b, berada di</w:t>
      </w:r>
      <w:r w:rsidR="00D445A7">
        <w:rPr>
          <w:rFonts w:ascii="Bookman Old Style" w:hAnsi="Bookman Old Style"/>
          <w:color w:val="000000"/>
          <w:sz w:val="24"/>
          <w:szCs w:val="24"/>
          <w:lang w:val="id-ID"/>
        </w:rPr>
        <w:t xml:space="preserve"> </w:t>
      </w:r>
      <w:r w:rsidRPr="00405F80">
        <w:rPr>
          <w:rFonts w:ascii="Bookman Old Style" w:hAnsi="Bookman Old Style"/>
          <w:color w:val="000000"/>
          <w:sz w:val="24"/>
          <w:szCs w:val="24"/>
          <w:lang w:val="sv-SE"/>
        </w:rPr>
        <w:t>bawah dan bertanggungjawab langsung kepada Kepala BPBD.</w:t>
      </w:r>
    </w:p>
    <w:p w:rsidR="00280134" w:rsidRPr="00405F80" w:rsidRDefault="00280134" w:rsidP="00280134">
      <w:pPr>
        <w:tabs>
          <w:tab w:val="left" w:pos="450"/>
        </w:tabs>
        <w:ind w:left="450"/>
        <w:jc w:val="both"/>
        <w:rPr>
          <w:rFonts w:ascii="Bookman Old Style" w:hAnsi="Bookman Old Style"/>
          <w:color w:val="000000"/>
          <w:sz w:val="24"/>
          <w:szCs w:val="24"/>
          <w:lang w:val="sv-SE"/>
        </w:rPr>
      </w:pPr>
    </w:p>
    <w:p w:rsidR="006028EB" w:rsidRPr="00405F80" w:rsidRDefault="006028EB" w:rsidP="008379BA">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 xml:space="preserve">Unsur pengarah sebagaimana dimaksud </w:t>
      </w:r>
      <w:r w:rsidR="008379BA" w:rsidRPr="00405F80">
        <w:rPr>
          <w:rFonts w:ascii="Bookman Old Style" w:hAnsi="Bookman Old Style"/>
          <w:color w:val="000000"/>
          <w:sz w:val="24"/>
          <w:szCs w:val="24"/>
          <w:lang w:val="sv-SE"/>
        </w:rPr>
        <w:t>pada</w:t>
      </w:r>
      <w:r w:rsidRPr="00405F80">
        <w:rPr>
          <w:rFonts w:ascii="Bookman Old Style" w:hAnsi="Bookman Old Style"/>
          <w:color w:val="000000"/>
          <w:sz w:val="24"/>
          <w:szCs w:val="24"/>
          <w:lang w:val="sv-SE"/>
        </w:rPr>
        <w:t xml:space="preserve"> ayat (</w:t>
      </w:r>
      <w:r w:rsidR="008379BA" w:rsidRPr="00405F80">
        <w:rPr>
          <w:rFonts w:ascii="Bookman Old Style" w:hAnsi="Bookman Old Style"/>
          <w:color w:val="000000"/>
          <w:sz w:val="24"/>
          <w:szCs w:val="24"/>
          <w:lang w:val="sv-SE"/>
        </w:rPr>
        <w:t>1</w:t>
      </w:r>
      <w:r w:rsidRPr="00405F80">
        <w:rPr>
          <w:rFonts w:ascii="Bookman Old Style" w:hAnsi="Bookman Old Style"/>
          <w:color w:val="000000"/>
          <w:sz w:val="24"/>
          <w:szCs w:val="24"/>
          <w:lang w:val="sv-SE"/>
        </w:rPr>
        <w:t>) mempunyai fungsi :</w:t>
      </w:r>
    </w:p>
    <w:p w:rsidR="006028EB" w:rsidRPr="00405F80" w:rsidRDefault="006028EB" w:rsidP="00E259E5">
      <w:pPr>
        <w:numPr>
          <w:ilvl w:val="0"/>
          <w:numId w:val="19"/>
        </w:numPr>
        <w:tabs>
          <w:tab w:val="left" w:pos="450"/>
        </w:tabs>
        <w:ind w:left="720" w:hanging="270"/>
        <w:jc w:val="both"/>
        <w:rPr>
          <w:rFonts w:ascii="Bookman Old Style" w:hAnsi="Bookman Old Style"/>
          <w:color w:val="000000"/>
          <w:sz w:val="24"/>
          <w:szCs w:val="24"/>
          <w:lang w:val="sv-SE"/>
        </w:rPr>
      </w:pPr>
      <w:r w:rsidRPr="00D233A4">
        <w:rPr>
          <w:rFonts w:ascii="Bookman Old Style" w:hAnsi="Bookman Old Style"/>
          <w:color w:val="000000" w:themeColor="text1"/>
          <w:sz w:val="24"/>
          <w:szCs w:val="24"/>
          <w:lang w:val="sv-SE"/>
        </w:rPr>
        <w:t>pe</w:t>
      </w:r>
      <w:r w:rsidR="00E259E5" w:rsidRPr="00D233A4">
        <w:rPr>
          <w:rFonts w:ascii="Bookman Old Style" w:hAnsi="Bookman Old Style"/>
          <w:color w:val="000000" w:themeColor="text1"/>
          <w:sz w:val="24"/>
          <w:szCs w:val="24"/>
          <w:lang w:val="sv-SE"/>
        </w:rPr>
        <w:t>rumusan</w:t>
      </w:r>
      <w:r w:rsidRPr="00D233A4">
        <w:rPr>
          <w:rFonts w:ascii="Bookman Old Style" w:hAnsi="Bookman Old Style"/>
          <w:color w:val="000000" w:themeColor="text1"/>
          <w:sz w:val="24"/>
          <w:szCs w:val="24"/>
          <w:lang w:val="sv-SE"/>
        </w:rPr>
        <w:t xml:space="preserve"> kebijakan</w:t>
      </w:r>
      <w:r w:rsidRPr="00405F80">
        <w:rPr>
          <w:rFonts w:ascii="Bookman Old Style" w:hAnsi="Bookman Old Style"/>
          <w:color w:val="000000"/>
          <w:sz w:val="24"/>
          <w:szCs w:val="24"/>
          <w:lang w:val="sv-SE"/>
        </w:rPr>
        <w:t xml:space="preserve"> penanggulangan bencana daerah;</w:t>
      </w:r>
    </w:p>
    <w:p w:rsidR="006028EB" w:rsidRPr="00405F80" w:rsidRDefault="006028EB" w:rsidP="00E259E5">
      <w:pPr>
        <w:numPr>
          <w:ilvl w:val="0"/>
          <w:numId w:val="19"/>
        </w:numPr>
        <w:tabs>
          <w:tab w:val="left" w:pos="450"/>
        </w:tabs>
        <w:ind w:left="720" w:hanging="27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pemantauan</w:t>
      </w:r>
      <w:r w:rsidR="00E259E5">
        <w:rPr>
          <w:rFonts w:ascii="Bookman Old Style" w:hAnsi="Bookman Old Style"/>
          <w:color w:val="000000"/>
          <w:sz w:val="24"/>
          <w:szCs w:val="24"/>
          <w:lang w:val="sv-SE"/>
        </w:rPr>
        <w:t xml:space="preserve"> </w:t>
      </w:r>
      <w:r w:rsidR="00E259E5" w:rsidRPr="00D233A4">
        <w:rPr>
          <w:rFonts w:ascii="Bookman Old Style" w:hAnsi="Bookman Old Style"/>
          <w:color w:val="000000" w:themeColor="text1"/>
          <w:sz w:val="24"/>
          <w:szCs w:val="24"/>
          <w:lang w:val="sv-SE"/>
        </w:rPr>
        <w:t>dan</w:t>
      </w:r>
      <w:r w:rsidRPr="00D233A4">
        <w:rPr>
          <w:rFonts w:ascii="Bookman Old Style" w:hAnsi="Bookman Old Style"/>
          <w:color w:val="000000" w:themeColor="text1"/>
          <w:sz w:val="24"/>
          <w:szCs w:val="24"/>
          <w:lang w:val="sv-SE"/>
        </w:rPr>
        <w:t xml:space="preserve"> evaluasi </w:t>
      </w:r>
      <w:r w:rsidR="004F588A" w:rsidRPr="00D233A4">
        <w:rPr>
          <w:rFonts w:ascii="Bookman Old Style" w:hAnsi="Bookman Old Style"/>
          <w:color w:val="000000" w:themeColor="text1"/>
          <w:sz w:val="24"/>
          <w:szCs w:val="24"/>
          <w:lang w:val="sv-SE"/>
        </w:rPr>
        <w:t>dalam</w:t>
      </w:r>
      <w:r w:rsidR="004F588A">
        <w:rPr>
          <w:rFonts w:ascii="Bookman Old Style" w:hAnsi="Bookman Old Style"/>
          <w:color w:val="000000"/>
          <w:sz w:val="24"/>
          <w:szCs w:val="24"/>
          <w:lang w:val="sv-SE"/>
        </w:rPr>
        <w:t xml:space="preserve"> </w:t>
      </w:r>
      <w:r w:rsidRPr="00405F80">
        <w:rPr>
          <w:rFonts w:ascii="Bookman Old Style" w:hAnsi="Bookman Old Style"/>
          <w:color w:val="000000"/>
          <w:sz w:val="24"/>
          <w:szCs w:val="24"/>
          <w:lang w:val="sv-SE"/>
        </w:rPr>
        <w:t xml:space="preserve">penyelenggaraan penanggulangan bencana; </w:t>
      </w:r>
    </w:p>
    <w:p w:rsidR="006028EB" w:rsidRPr="00405F80" w:rsidRDefault="006028EB" w:rsidP="00280134">
      <w:pPr>
        <w:tabs>
          <w:tab w:val="left" w:pos="450"/>
        </w:tabs>
        <w:ind w:left="450"/>
        <w:jc w:val="both"/>
        <w:rPr>
          <w:rFonts w:ascii="Bookman Old Style" w:hAnsi="Bookman Old Style"/>
          <w:color w:val="000000"/>
          <w:sz w:val="24"/>
          <w:szCs w:val="24"/>
          <w:lang w:val="sv-SE"/>
        </w:rPr>
      </w:pPr>
    </w:p>
    <w:p w:rsidR="006E44C7" w:rsidRPr="00405F80" w:rsidRDefault="006E44C7" w:rsidP="00471F07">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 xml:space="preserve">Unsur Pengarah BPBD terdiri dari </w:t>
      </w:r>
      <w:r w:rsidR="008214C5" w:rsidRPr="00405F80">
        <w:rPr>
          <w:rFonts w:ascii="Bookman Old Style" w:hAnsi="Bookman Old Style"/>
          <w:color w:val="000000"/>
          <w:sz w:val="24"/>
          <w:szCs w:val="24"/>
          <w:lang w:val="sv-SE"/>
        </w:rPr>
        <w:t>Ketua dan Anggota;</w:t>
      </w:r>
    </w:p>
    <w:p w:rsidR="008214C5" w:rsidRPr="00405F80" w:rsidRDefault="008214C5" w:rsidP="008214C5">
      <w:pPr>
        <w:pStyle w:val="ListParagraph"/>
        <w:rPr>
          <w:rFonts w:ascii="Bookman Old Style" w:hAnsi="Bookman Old Style"/>
          <w:color w:val="000000"/>
          <w:sz w:val="24"/>
          <w:szCs w:val="24"/>
          <w:lang w:val="sv-SE"/>
        </w:rPr>
      </w:pPr>
    </w:p>
    <w:p w:rsidR="008214C5" w:rsidRPr="00405F80" w:rsidRDefault="008214C5" w:rsidP="00471F07">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Ketua Unsur Pengarah sebagaimana dimaksud pada ayat (</w:t>
      </w:r>
      <w:r w:rsidR="008379BA" w:rsidRPr="00405F80">
        <w:rPr>
          <w:rFonts w:ascii="Bookman Old Style" w:hAnsi="Bookman Old Style"/>
          <w:color w:val="000000"/>
          <w:sz w:val="24"/>
          <w:szCs w:val="24"/>
          <w:lang w:val="sv-SE"/>
        </w:rPr>
        <w:t>3</w:t>
      </w:r>
      <w:r w:rsidRPr="00405F80">
        <w:rPr>
          <w:rFonts w:ascii="Bookman Old Style" w:hAnsi="Bookman Old Style"/>
          <w:color w:val="000000"/>
          <w:sz w:val="24"/>
          <w:szCs w:val="24"/>
          <w:lang w:val="sv-SE"/>
        </w:rPr>
        <w:t>) dijabat oleh Kepala BPBD</w:t>
      </w:r>
      <w:r w:rsidR="006028EB" w:rsidRPr="00405F80">
        <w:rPr>
          <w:rFonts w:ascii="Bookman Old Style" w:hAnsi="Bookman Old Style"/>
          <w:color w:val="000000"/>
          <w:sz w:val="24"/>
          <w:szCs w:val="24"/>
          <w:lang w:val="sv-SE"/>
        </w:rPr>
        <w:t>;</w:t>
      </w:r>
    </w:p>
    <w:p w:rsidR="006028EB" w:rsidRPr="00405F80" w:rsidRDefault="006028EB" w:rsidP="006028EB">
      <w:pPr>
        <w:pStyle w:val="ListParagraph"/>
        <w:rPr>
          <w:rFonts w:ascii="Bookman Old Style" w:hAnsi="Bookman Old Style"/>
          <w:color w:val="000000"/>
          <w:sz w:val="24"/>
          <w:szCs w:val="24"/>
          <w:lang w:val="sv-SE"/>
        </w:rPr>
      </w:pPr>
    </w:p>
    <w:p w:rsidR="006028EB" w:rsidRPr="00D233A4" w:rsidRDefault="006028EB" w:rsidP="008214C5">
      <w:pPr>
        <w:numPr>
          <w:ilvl w:val="0"/>
          <w:numId w:val="17"/>
        </w:numPr>
        <w:tabs>
          <w:tab w:val="left" w:pos="450"/>
        </w:tabs>
        <w:ind w:left="426" w:hanging="426"/>
        <w:jc w:val="both"/>
        <w:rPr>
          <w:rFonts w:ascii="Bookman Old Style" w:hAnsi="Bookman Old Style"/>
          <w:color w:val="000000" w:themeColor="text1"/>
          <w:sz w:val="24"/>
          <w:szCs w:val="24"/>
          <w:lang w:val="sv-SE"/>
        </w:rPr>
      </w:pPr>
      <w:r w:rsidRPr="00405F80">
        <w:rPr>
          <w:rFonts w:ascii="Bookman Old Style" w:hAnsi="Bookman Old Style"/>
          <w:color w:val="000000"/>
          <w:sz w:val="24"/>
          <w:szCs w:val="24"/>
          <w:lang w:val="sv-SE"/>
        </w:rPr>
        <w:t>Anggota Unsur Pengarah sebagaimana</w:t>
      </w:r>
      <w:r w:rsidR="008379BA" w:rsidRPr="00405F80">
        <w:rPr>
          <w:rFonts w:ascii="Bookman Old Style" w:hAnsi="Bookman Old Style"/>
          <w:color w:val="000000"/>
          <w:sz w:val="24"/>
          <w:szCs w:val="24"/>
          <w:lang w:val="sv-SE"/>
        </w:rPr>
        <w:t xml:space="preserve"> dimaksud pada ayat (3</w:t>
      </w:r>
      <w:r w:rsidRPr="00405F80">
        <w:rPr>
          <w:rFonts w:ascii="Bookman Old Style" w:hAnsi="Bookman Old Style"/>
          <w:color w:val="000000"/>
          <w:sz w:val="24"/>
          <w:szCs w:val="24"/>
          <w:lang w:val="sv-SE"/>
        </w:rPr>
        <w:t>) berasal dari pejabat perangkat daerah yang mempunyai fungsi terkait dengan penanggulangan bencana, masyarakat profesional, dan tokoh masyarakat</w:t>
      </w:r>
      <w:r w:rsidR="004F588A">
        <w:rPr>
          <w:rFonts w:ascii="Bookman Old Style" w:hAnsi="Bookman Old Style"/>
          <w:color w:val="000000"/>
          <w:sz w:val="24"/>
          <w:szCs w:val="24"/>
          <w:lang w:val="sv-SE"/>
        </w:rPr>
        <w:t xml:space="preserve"> </w:t>
      </w:r>
      <w:r w:rsidR="004F588A" w:rsidRPr="00D233A4">
        <w:rPr>
          <w:rFonts w:ascii="Bookman Old Style" w:hAnsi="Bookman Old Style"/>
          <w:color w:val="000000" w:themeColor="text1"/>
          <w:sz w:val="24"/>
          <w:szCs w:val="24"/>
          <w:lang w:val="sv-SE"/>
        </w:rPr>
        <w:t>di daerah</w:t>
      </w:r>
      <w:r w:rsidRPr="00D233A4">
        <w:rPr>
          <w:rFonts w:ascii="Bookman Old Style" w:hAnsi="Bookman Old Style"/>
          <w:color w:val="000000" w:themeColor="text1"/>
          <w:sz w:val="24"/>
          <w:szCs w:val="24"/>
          <w:lang w:val="sv-SE"/>
        </w:rPr>
        <w:t>.</w:t>
      </w:r>
    </w:p>
    <w:p w:rsidR="00295A55" w:rsidRDefault="00295A55" w:rsidP="00295A55">
      <w:pPr>
        <w:pStyle w:val="ListParagraph"/>
        <w:rPr>
          <w:rFonts w:ascii="Bookman Old Style" w:hAnsi="Bookman Old Style"/>
          <w:color w:val="000000"/>
          <w:sz w:val="24"/>
          <w:szCs w:val="24"/>
          <w:lang w:val="sv-SE"/>
        </w:rPr>
      </w:pPr>
    </w:p>
    <w:p w:rsidR="008379BA" w:rsidRPr="00405F80" w:rsidRDefault="008379BA" w:rsidP="004F588A">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 xml:space="preserve">Anggota unsur pengarah sebagaimana dimaksud pada </w:t>
      </w:r>
      <w:r w:rsidR="00D445A7">
        <w:rPr>
          <w:rFonts w:ascii="Bookman Old Style" w:hAnsi="Bookman Old Style"/>
          <w:color w:val="000000"/>
          <w:sz w:val="24"/>
          <w:szCs w:val="24"/>
          <w:lang w:val="id-ID"/>
        </w:rPr>
        <w:t xml:space="preserve">ayat </w:t>
      </w:r>
      <w:r w:rsidRPr="00405F80">
        <w:rPr>
          <w:rFonts w:ascii="Bookman Old Style" w:hAnsi="Bookman Old Style"/>
          <w:color w:val="000000"/>
          <w:sz w:val="24"/>
          <w:szCs w:val="24"/>
          <w:lang w:val="sv-SE"/>
        </w:rPr>
        <w:t>(5) berjumlah 9 (sembilan) anggota terdiri dari 5 (lima) pejabat perangkat daerah dan 4 (empat) anggota dari masyarakat profesional</w:t>
      </w:r>
      <w:r w:rsidR="00C05D0A">
        <w:rPr>
          <w:rFonts w:ascii="Bookman Old Style" w:hAnsi="Bookman Old Style"/>
          <w:color w:val="000000"/>
          <w:sz w:val="24"/>
          <w:szCs w:val="24"/>
          <w:lang w:val="sv-SE"/>
        </w:rPr>
        <w:t xml:space="preserve"> dan tokoh masyarakat di daerah</w:t>
      </w:r>
      <w:r w:rsidRPr="00405F80">
        <w:rPr>
          <w:rFonts w:ascii="Bookman Old Style" w:hAnsi="Bookman Old Style"/>
          <w:color w:val="000000"/>
          <w:sz w:val="24"/>
          <w:szCs w:val="24"/>
          <w:lang w:val="sv-SE"/>
        </w:rPr>
        <w:t>.</w:t>
      </w:r>
    </w:p>
    <w:p w:rsidR="008379BA" w:rsidRPr="00405F80" w:rsidRDefault="008379BA" w:rsidP="008379BA">
      <w:pPr>
        <w:pStyle w:val="ListParagraph"/>
        <w:rPr>
          <w:rFonts w:ascii="Bookman Old Style" w:hAnsi="Bookman Old Style"/>
          <w:color w:val="000000"/>
          <w:sz w:val="24"/>
          <w:szCs w:val="24"/>
          <w:lang w:val="sv-SE"/>
        </w:rPr>
      </w:pPr>
    </w:p>
    <w:p w:rsidR="007F7669" w:rsidRDefault="008379BA" w:rsidP="004F588A">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Anggota</w:t>
      </w:r>
      <w:r w:rsidR="007F7669" w:rsidRPr="00405F80">
        <w:rPr>
          <w:rFonts w:ascii="Bookman Old Style" w:hAnsi="Bookman Old Style"/>
          <w:color w:val="000000"/>
          <w:sz w:val="24"/>
          <w:szCs w:val="24"/>
          <w:lang w:val="sv-SE"/>
        </w:rPr>
        <w:t xml:space="preserve"> Unsur Pengarah </w:t>
      </w:r>
      <w:r w:rsidR="008B3F75" w:rsidRPr="004F588A">
        <w:rPr>
          <w:rFonts w:ascii="Bookman Old Style" w:hAnsi="Bookman Old Style"/>
          <w:sz w:val="24"/>
          <w:szCs w:val="24"/>
          <w:lang w:val="sv-SE"/>
        </w:rPr>
        <w:t>dari masyarakat profesional</w:t>
      </w:r>
      <w:r w:rsidR="008B3F75" w:rsidRPr="008B3F75">
        <w:rPr>
          <w:rFonts w:ascii="Bookman Old Style" w:hAnsi="Bookman Old Style"/>
          <w:color w:val="FF0000"/>
          <w:sz w:val="24"/>
          <w:szCs w:val="24"/>
          <w:lang w:val="sv-SE"/>
        </w:rPr>
        <w:t xml:space="preserve"> </w:t>
      </w:r>
      <w:r w:rsidR="008B3F75">
        <w:rPr>
          <w:rFonts w:ascii="Bookman Old Style" w:hAnsi="Bookman Old Style"/>
          <w:color w:val="FF0000"/>
          <w:sz w:val="24"/>
          <w:szCs w:val="24"/>
          <w:lang w:val="sv-SE"/>
        </w:rPr>
        <w:t xml:space="preserve"> </w:t>
      </w:r>
      <w:r w:rsidR="007F7669" w:rsidRPr="00405F80">
        <w:rPr>
          <w:rFonts w:ascii="Bookman Old Style" w:hAnsi="Bookman Old Style"/>
          <w:color w:val="000000"/>
          <w:sz w:val="24"/>
          <w:szCs w:val="24"/>
          <w:lang w:val="sv-SE"/>
        </w:rPr>
        <w:t>sebagaimana d</w:t>
      </w:r>
      <w:r w:rsidR="006028EB" w:rsidRPr="00405F80">
        <w:rPr>
          <w:rFonts w:ascii="Bookman Old Style" w:hAnsi="Bookman Old Style"/>
          <w:color w:val="000000"/>
          <w:sz w:val="24"/>
          <w:szCs w:val="24"/>
          <w:lang w:val="sv-SE"/>
        </w:rPr>
        <w:t xml:space="preserve">imaksud </w:t>
      </w:r>
      <w:r w:rsidRPr="00405F80">
        <w:rPr>
          <w:rFonts w:ascii="Bookman Old Style" w:hAnsi="Bookman Old Style"/>
          <w:color w:val="000000"/>
          <w:sz w:val="24"/>
          <w:szCs w:val="24"/>
          <w:lang w:val="sv-SE"/>
        </w:rPr>
        <w:t>pada</w:t>
      </w:r>
      <w:r w:rsidR="006028EB" w:rsidRPr="00405F80">
        <w:rPr>
          <w:rFonts w:ascii="Bookman Old Style" w:hAnsi="Bookman Old Style"/>
          <w:color w:val="000000"/>
          <w:sz w:val="24"/>
          <w:szCs w:val="24"/>
          <w:lang w:val="sv-SE"/>
        </w:rPr>
        <w:t xml:space="preserve"> ayat (</w:t>
      </w:r>
      <w:r w:rsidRPr="00405F80">
        <w:rPr>
          <w:rFonts w:ascii="Bookman Old Style" w:hAnsi="Bookman Old Style"/>
          <w:color w:val="000000"/>
          <w:sz w:val="24"/>
          <w:szCs w:val="24"/>
          <w:lang w:val="sv-SE"/>
        </w:rPr>
        <w:t>6</w:t>
      </w:r>
      <w:r w:rsidR="006028EB" w:rsidRPr="00405F80">
        <w:rPr>
          <w:rFonts w:ascii="Bookman Old Style" w:hAnsi="Bookman Old Style"/>
          <w:color w:val="000000"/>
          <w:sz w:val="24"/>
          <w:szCs w:val="24"/>
          <w:lang w:val="sv-SE"/>
        </w:rPr>
        <w:t>),</w:t>
      </w:r>
      <w:r w:rsidR="007F7669" w:rsidRPr="00405F80">
        <w:rPr>
          <w:rFonts w:ascii="Bookman Old Style" w:hAnsi="Bookman Old Style"/>
          <w:color w:val="000000"/>
          <w:sz w:val="24"/>
          <w:szCs w:val="24"/>
          <w:lang w:val="sv-SE"/>
        </w:rPr>
        <w:t xml:space="preserve"> dipil</w:t>
      </w:r>
      <w:r w:rsidR="00D445A7">
        <w:rPr>
          <w:rFonts w:ascii="Bookman Old Style" w:hAnsi="Bookman Old Style"/>
          <w:color w:val="000000"/>
          <w:sz w:val="24"/>
          <w:szCs w:val="24"/>
          <w:lang w:val="id-ID"/>
        </w:rPr>
        <w:t>ih</w:t>
      </w:r>
      <w:r w:rsidR="007F7669" w:rsidRPr="00405F80">
        <w:rPr>
          <w:rFonts w:ascii="Bookman Old Style" w:hAnsi="Bookman Old Style"/>
          <w:color w:val="000000"/>
          <w:sz w:val="24"/>
          <w:szCs w:val="24"/>
          <w:lang w:val="sv-SE"/>
        </w:rPr>
        <w:t xml:space="preserve"> melalui uji kepatutan yang dilakukan oleh </w:t>
      </w:r>
      <w:r w:rsidR="00D445A7">
        <w:rPr>
          <w:rFonts w:ascii="Bookman Old Style" w:hAnsi="Bookman Old Style"/>
          <w:color w:val="000000"/>
          <w:sz w:val="24"/>
          <w:szCs w:val="24"/>
          <w:lang w:val="id-ID"/>
        </w:rPr>
        <w:t>DPRD</w:t>
      </w:r>
      <w:r w:rsidR="007F7669" w:rsidRPr="00405F80">
        <w:rPr>
          <w:rFonts w:ascii="Bookman Old Style" w:hAnsi="Bookman Old Style"/>
          <w:color w:val="000000"/>
          <w:sz w:val="24"/>
          <w:szCs w:val="24"/>
          <w:lang w:val="sv-SE"/>
        </w:rPr>
        <w:t>.</w:t>
      </w:r>
    </w:p>
    <w:p w:rsidR="007F7669" w:rsidRPr="00405F80" w:rsidRDefault="007F7669" w:rsidP="007F7669">
      <w:pPr>
        <w:tabs>
          <w:tab w:val="left" w:pos="450"/>
        </w:tabs>
        <w:ind w:left="450"/>
        <w:jc w:val="both"/>
        <w:rPr>
          <w:rFonts w:ascii="Bookman Old Style" w:hAnsi="Bookman Old Style"/>
          <w:color w:val="000000"/>
          <w:sz w:val="24"/>
          <w:szCs w:val="24"/>
          <w:lang w:val="sv-SE"/>
        </w:rPr>
      </w:pPr>
    </w:p>
    <w:p w:rsidR="00D12427" w:rsidRPr="004F588A" w:rsidRDefault="00D12427" w:rsidP="008379BA">
      <w:pPr>
        <w:numPr>
          <w:ilvl w:val="0"/>
          <w:numId w:val="17"/>
        </w:numPr>
        <w:tabs>
          <w:tab w:val="left" w:pos="450"/>
        </w:tabs>
        <w:ind w:left="450" w:hanging="450"/>
        <w:jc w:val="both"/>
        <w:rPr>
          <w:rFonts w:ascii="Bookman Old Style" w:hAnsi="Bookman Old Style"/>
          <w:color w:val="000000" w:themeColor="text1"/>
          <w:sz w:val="24"/>
          <w:szCs w:val="24"/>
          <w:lang w:val="sv-SE"/>
        </w:rPr>
      </w:pPr>
      <w:r w:rsidRPr="004F588A">
        <w:rPr>
          <w:rFonts w:ascii="Bookman Old Style" w:hAnsi="Bookman Old Style"/>
          <w:color w:val="000000" w:themeColor="text1"/>
          <w:sz w:val="24"/>
          <w:szCs w:val="24"/>
          <w:lang w:val="sv-SE"/>
        </w:rPr>
        <w:t xml:space="preserve">Masa jabatan keanggotaan Unsur Pengarah BPBD </w:t>
      </w:r>
      <w:r w:rsidR="00E03CD7" w:rsidRPr="004F588A">
        <w:rPr>
          <w:rFonts w:ascii="Bookman Old Style" w:hAnsi="Bookman Old Style"/>
          <w:color w:val="000000" w:themeColor="text1"/>
          <w:sz w:val="24"/>
          <w:szCs w:val="24"/>
          <w:lang w:val="sv-SE"/>
        </w:rPr>
        <w:t>adalah</w:t>
      </w:r>
      <w:r w:rsidRPr="004F588A">
        <w:rPr>
          <w:rFonts w:ascii="Bookman Old Style" w:hAnsi="Bookman Old Style"/>
          <w:color w:val="000000" w:themeColor="text1"/>
          <w:sz w:val="24"/>
          <w:szCs w:val="24"/>
          <w:lang w:val="sv-SE"/>
        </w:rPr>
        <w:t xml:space="preserve"> 5 (lima) tahun;</w:t>
      </w:r>
    </w:p>
    <w:p w:rsidR="00D12427" w:rsidRDefault="00D12427" w:rsidP="00D12427">
      <w:pPr>
        <w:pStyle w:val="ListParagraph"/>
        <w:rPr>
          <w:rFonts w:ascii="Bookman Old Style" w:hAnsi="Bookman Old Style"/>
          <w:color w:val="000000"/>
          <w:sz w:val="24"/>
          <w:szCs w:val="24"/>
          <w:lang w:val="sv-SE"/>
        </w:rPr>
      </w:pPr>
    </w:p>
    <w:p w:rsidR="007F7669" w:rsidRPr="00405F80" w:rsidRDefault="008379BA" w:rsidP="008379BA">
      <w:pPr>
        <w:numPr>
          <w:ilvl w:val="0"/>
          <w:numId w:val="17"/>
        </w:numPr>
        <w:tabs>
          <w:tab w:val="left" w:pos="450"/>
        </w:tabs>
        <w:ind w:left="450" w:hanging="450"/>
        <w:jc w:val="both"/>
        <w:rPr>
          <w:rFonts w:ascii="Bookman Old Style" w:hAnsi="Bookman Old Style"/>
          <w:color w:val="000000"/>
          <w:sz w:val="24"/>
          <w:szCs w:val="24"/>
          <w:lang w:val="sv-SE"/>
        </w:rPr>
      </w:pPr>
      <w:r w:rsidRPr="00405F80">
        <w:rPr>
          <w:rFonts w:ascii="Bookman Old Style" w:hAnsi="Bookman Old Style"/>
          <w:color w:val="000000"/>
          <w:sz w:val="24"/>
          <w:szCs w:val="24"/>
          <w:lang w:val="sv-SE"/>
        </w:rPr>
        <w:t xml:space="preserve">Ketentuan lebih lanjut mengenai penunjukan, mekanisme dan syarat keanggotaan unsur pengarah </w:t>
      </w:r>
      <w:r w:rsidR="00D445A7">
        <w:rPr>
          <w:rFonts w:ascii="Bookman Old Style" w:hAnsi="Bookman Old Style"/>
          <w:color w:val="000000"/>
          <w:sz w:val="24"/>
          <w:szCs w:val="24"/>
          <w:lang w:val="id-ID"/>
        </w:rPr>
        <w:t>diatur dengan</w:t>
      </w:r>
      <w:r w:rsidRPr="00405F80">
        <w:rPr>
          <w:rFonts w:ascii="Bookman Old Style" w:hAnsi="Bookman Old Style"/>
          <w:color w:val="000000"/>
          <w:sz w:val="24"/>
          <w:szCs w:val="24"/>
          <w:lang w:val="sv-SE"/>
        </w:rPr>
        <w:t xml:space="preserve"> </w:t>
      </w:r>
      <w:r w:rsidR="00103F1A" w:rsidRPr="004F588A">
        <w:rPr>
          <w:rFonts w:ascii="Bookman Old Style" w:hAnsi="Bookman Old Style"/>
          <w:sz w:val="24"/>
          <w:szCs w:val="24"/>
          <w:lang w:val="sv-SE"/>
        </w:rPr>
        <w:t>Peraturan</w:t>
      </w:r>
      <w:r w:rsidR="00103F1A">
        <w:rPr>
          <w:rFonts w:ascii="Bookman Old Style" w:hAnsi="Bookman Old Style"/>
          <w:color w:val="FF0000"/>
          <w:sz w:val="24"/>
          <w:szCs w:val="24"/>
          <w:lang w:val="sv-SE"/>
        </w:rPr>
        <w:t xml:space="preserve"> </w:t>
      </w:r>
      <w:r w:rsidRPr="00405F80">
        <w:rPr>
          <w:rFonts w:ascii="Bookman Old Style" w:hAnsi="Bookman Old Style"/>
          <w:color w:val="000000"/>
          <w:sz w:val="24"/>
          <w:szCs w:val="24"/>
          <w:lang w:val="sv-SE"/>
        </w:rPr>
        <w:t>Bupati.</w:t>
      </w:r>
    </w:p>
    <w:p w:rsidR="00295A55" w:rsidRDefault="00295A55" w:rsidP="007F7669">
      <w:pPr>
        <w:tabs>
          <w:tab w:val="left" w:pos="450"/>
        </w:tabs>
        <w:ind w:left="450" w:hanging="450"/>
        <w:jc w:val="center"/>
        <w:rPr>
          <w:rFonts w:ascii="Bookman Old Style" w:hAnsi="Bookman Old Style"/>
          <w:color w:val="000000"/>
          <w:sz w:val="24"/>
          <w:szCs w:val="24"/>
          <w:lang w:val="id-ID"/>
        </w:rPr>
      </w:pPr>
    </w:p>
    <w:p w:rsidR="004C0D04" w:rsidRDefault="004C0D04" w:rsidP="007F7669">
      <w:pPr>
        <w:tabs>
          <w:tab w:val="left" w:pos="450"/>
        </w:tabs>
        <w:ind w:left="450" w:hanging="450"/>
        <w:jc w:val="center"/>
        <w:rPr>
          <w:rFonts w:ascii="Bookman Old Style" w:hAnsi="Bookman Old Style"/>
          <w:color w:val="000000"/>
          <w:sz w:val="24"/>
          <w:szCs w:val="24"/>
          <w:lang w:val="sv-SE"/>
        </w:rPr>
      </w:pPr>
    </w:p>
    <w:p w:rsidR="004C0D04" w:rsidRDefault="004C0D04" w:rsidP="007F7669">
      <w:pPr>
        <w:tabs>
          <w:tab w:val="left" w:pos="450"/>
        </w:tabs>
        <w:ind w:left="450" w:hanging="450"/>
        <w:jc w:val="center"/>
        <w:rPr>
          <w:rFonts w:ascii="Bookman Old Style" w:hAnsi="Bookman Old Style"/>
          <w:color w:val="000000"/>
          <w:sz w:val="24"/>
          <w:szCs w:val="24"/>
          <w:lang w:val="sv-SE"/>
        </w:rPr>
      </w:pPr>
    </w:p>
    <w:p w:rsidR="004C0D04" w:rsidRDefault="004C0D04" w:rsidP="007F7669">
      <w:pPr>
        <w:tabs>
          <w:tab w:val="left" w:pos="450"/>
        </w:tabs>
        <w:ind w:left="450" w:hanging="450"/>
        <w:jc w:val="center"/>
        <w:rPr>
          <w:rFonts w:ascii="Bookman Old Style" w:hAnsi="Bookman Old Style"/>
          <w:color w:val="000000"/>
          <w:sz w:val="24"/>
          <w:szCs w:val="24"/>
          <w:lang w:val="sv-SE"/>
        </w:rPr>
      </w:pPr>
    </w:p>
    <w:p w:rsidR="004C0D04" w:rsidRDefault="004C0D04" w:rsidP="007F7669">
      <w:pPr>
        <w:tabs>
          <w:tab w:val="left" w:pos="450"/>
        </w:tabs>
        <w:ind w:left="450" w:hanging="450"/>
        <w:jc w:val="center"/>
        <w:rPr>
          <w:rFonts w:ascii="Bookman Old Style" w:hAnsi="Bookman Old Style"/>
          <w:color w:val="000000"/>
          <w:sz w:val="24"/>
          <w:szCs w:val="24"/>
          <w:lang w:val="sv-SE"/>
        </w:rPr>
      </w:pPr>
    </w:p>
    <w:p w:rsidR="004C0D04" w:rsidRDefault="004C0D04" w:rsidP="007F7669">
      <w:pPr>
        <w:tabs>
          <w:tab w:val="left" w:pos="450"/>
        </w:tabs>
        <w:ind w:left="450" w:hanging="450"/>
        <w:jc w:val="center"/>
        <w:rPr>
          <w:rFonts w:ascii="Bookman Old Style" w:hAnsi="Bookman Old Style"/>
          <w:color w:val="000000"/>
          <w:sz w:val="24"/>
          <w:szCs w:val="24"/>
          <w:lang w:val="sv-SE"/>
        </w:rPr>
      </w:pPr>
    </w:p>
    <w:p w:rsidR="007F7669" w:rsidRDefault="007F7669" w:rsidP="007F7669">
      <w:pPr>
        <w:tabs>
          <w:tab w:val="left" w:pos="450"/>
        </w:tabs>
        <w:ind w:left="450" w:hanging="450"/>
        <w:jc w:val="center"/>
        <w:rPr>
          <w:rFonts w:ascii="Bookman Old Style" w:hAnsi="Bookman Old Style"/>
          <w:color w:val="000000"/>
          <w:sz w:val="24"/>
          <w:szCs w:val="24"/>
          <w:lang w:val="sv-SE"/>
        </w:rPr>
      </w:pPr>
      <w:r>
        <w:rPr>
          <w:rFonts w:ascii="Bookman Old Style" w:hAnsi="Bookman Old Style"/>
          <w:color w:val="000000"/>
          <w:sz w:val="24"/>
          <w:szCs w:val="24"/>
          <w:lang w:val="sv-SE"/>
        </w:rPr>
        <w:lastRenderedPageBreak/>
        <w:t>Bagian Ketiga</w:t>
      </w:r>
    </w:p>
    <w:p w:rsidR="007F7669" w:rsidRDefault="007F7669" w:rsidP="007F7669">
      <w:pPr>
        <w:tabs>
          <w:tab w:val="left" w:pos="450"/>
        </w:tabs>
        <w:ind w:left="450" w:hanging="450"/>
        <w:jc w:val="center"/>
        <w:rPr>
          <w:rFonts w:ascii="Bookman Old Style" w:hAnsi="Bookman Old Style"/>
          <w:color w:val="000000"/>
          <w:sz w:val="24"/>
          <w:szCs w:val="24"/>
          <w:lang w:val="sv-SE"/>
        </w:rPr>
      </w:pPr>
      <w:r>
        <w:rPr>
          <w:rFonts w:ascii="Bookman Old Style" w:hAnsi="Bookman Old Style"/>
          <w:color w:val="000000"/>
          <w:sz w:val="24"/>
          <w:szCs w:val="24"/>
          <w:lang w:val="sv-SE"/>
        </w:rPr>
        <w:t>Unsur Pelaksana</w:t>
      </w:r>
    </w:p>
    <w:p w:rsidR="007F7669" w:rsidRDefault="007F7669" w:rsidP="007F7669">
      <w:pPr>
        <w:tabs>
          <w:tab w:val="left" w:pos="450"/>
        </w:tabs>
        <w:ind w:left="450" w:hanging="450"/>
        <w:jc w:val="center"/>
        <w:rPr>
          <w:rFonts w:ascii="Bookman Old Style" w:hAnsi="Bookman Old Style"/>
          <w:color w:val="000000"/>
          <w:sz w:val="24"/>
          <w:szCs w:val="24"/>
          <w:lang w:val="sv-SE"/>
        </w:rPr>
      </w:pPr>
    </w:p>
    <w:p w:rsidR="007F7669" w:rsidRDefault="007F7669" w:rsidP="007F7669">
      <w:pPr>
        <w:tabs>
          <w:tab w:val="left" w:pos="450"/>
        </w:tabs>
        <w:ind w:left="450" w:hanging="450"/>
        <w:jc w:val="center"/>
        <w:rPr>
          <w:rFonts w:ascii="Bookman Old Style" w:hAnsi="Bookman Old Style"/>
          <w:color w:val="000000"/>
          <w:sz w:val="24"/>
          <w:szCs w:val="24"/>
          <w:lang w:val="sv-SE"/>
        </w:rPr>
      </w:pPr>
      <w:r>
        <w:rPr>
          <w:rFonts w:ascii="Bookman Old Style" w:hAnsi="Bookman Old Style"/>
          <w:color w:val="000000"/>
          <w:sz w:val="24"/>
          <w:szCs w:val="24"/>
          <w:lang w:val="sv-SE"/>
        </w:rPr>
        <w:t>Pasal 9</w:t>
      </w:r>
    </w:p>
    <w:p w:rsidR="00481E56" w:rsidRDefault="00481E56" w:rsidP="007F7669">
      <w:pPr>
        <w:tabs>
          <w:tab w:val="left" w:pos="450"/>
        </w:tabs>
        <w:ind w:left="450" w:hanging="450"/>
        <w:jc w:val="center"/>
        <w:rPr>
          <w:rFonts w:ascii="Bookman Old Style" w:hAnsi="Bookman Old Style"/>
          <w:color w:val="000000"/>
          <w:sz w:val="24"/>
          <w:szCs w:val="24"/>
          <w:lang w:val="sv-SE"/>
        </w:rPr>
      </w:pPr>
    </w:p>
    <w:p w:rsidR="00481E56" w:rsidRDefault="00481E56" w:rsidP="00481E56">
      <w:pPr>
        <w:numPr>
          <w:ilvl w:val="0"/>
          <w:numId w:val="20"/>
        </w:numPr>
        <w:tabs>
          <w:tab w:val="left" w:pos="450"/>
        </w:tabs>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 xml:space="preserve">Unsur Pelaksana BPBD sebagaimana dimaksud dalam Pasal 6 huruf c, </w:t>
      </w:r>
      <w:r w:rsidR="004532E7">
        <w:rPr>
          <w:rFonts w:ascii="Bookman Old Style" w:hAnsi="Bookman Old Style"/>
          <w:color w:val="000000"/>
          <w:sz w:val="24"/>
          <w:szCs w:val="24"/>
          <w:lang w:val="sv-SE"/>
        </w:rPr>
        <w:t>berada dibawah dan bertanggungjawab kepada Kepala BPBD.</w:t>
      </w:r>
    </w:p>
    <w:p w:rsidR="004532E7" w:rsidRDefault="004532E7" w:rsidP="004532E7">
      <w:pPr>
        <w:tabs>
          <w:tab w:val="left" w:pos="450"/>
        </w:tabs>
        <w:ind w:left="450"/>
        <w:jc w:val="both"/>
        <w:rPr>
          <w:rFonts w:ascii="Bookman Old Style" w:hAnsi="Bookman Old Style"/>
          <w:color w:val="000000"/>
          <w:sz w:val="24"/>
          <w:szCs w:val="24"/>
          <w:lang w:val="sv-SE"/>
        </w:rPr>
      </w:pPr>
    </w:p>
    <w:p w:rsidR="004532E7" w:rsidRDefault="004532E7" w:rsidP="00ED62A9">
      <w:pPr>
        <w:numPr>
          <w:ilvl w:val="0"/>
          <w:numId w:val="20"/>
        </w:numPr>
        <w:tabs>
          <w:tab w:val="left" w:pos="450"/>
        </w:tabs>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 xml:space="preserve">Unsur Pelaksana </w:t>
      </w:r>
      <w:r w:rsidR="00ED62A9">
        <w:rPr>
          <w:rFonts w:ascii="Bookman Old Style" w:hAnsi="Bookman Old Style"/>
          <w:color w:val="000000"/>
          <w:sz w:val="24"/>
          <w:szCs w:val="24"/>
          <w:lang w:val="sv-SE"/>
        </w:rPr>
        <w:t xml:space="preserve">BPBD </w:t>
      </w:r>
      <w:r>
        <w:rPr>
          <w:rFonts w:ascii="Bookman Old Style" w:hAnsi="Bookman Old Style"/>
          <w:color w:val="000000"/>
          <w:sz w:val="24"/>
          <w:szCs w:val="24"/>
          <w:lang w:val="sv-SE"/>
        </w:rPr>
        <w:t xml:space="preserve">sebagaimana dimaksud </w:t>
      </w:r>
      <w:r w:rsidR="00ED62A9">
        <w:rPr>
          <w:rFonts w:ascii="Bookman Old Style" w:hAnsi="Bookman Old Style"/>
          <w:color w:val="000000"/>
          <w:sz w:val="24"/>
          <w:szCs w:val="24"/>
          <w:lang w:val="sv-SE"/>
        </w:rPr>
        <w:t>pada ayat</w:t>
      </w:r>
      <w:r w:rsidR="00D445A7">
        <w:rPr>
          <w:rFonts w:ascii="Bookman Old Style" w:hAnsi="Bookman Old Style"/>
          <w:color w:val="000000"/>
          <w:sz w:val="24"/>
          <w:szCs w:val="24"/>
          <w:lang w:val="sv-SE"/>
        </w:rPr>
        <w:t xml:space="preserve"> (</w:t>
      </w:r>
      <w:r w:rsidR="00D445A7">
        <w:rPr>
          <w:rFonts w:ascii="Bookman Old Style" w:hAnsi="Bookman Old Style"/>
          <w:color w:val="000000"/>
          <w:sz w:val="24"/>
          <w:szCs w:val="24"/>
          <w:lang w:val="id-ID"/>
        </w:rPr>
        <w:t>1</w:t>
      </w:r>
      <w:r>
        <w:rPr>
          <w:rFonts w:ascii="Bookman Old Style" w:hAnsi="Bookman Old Style"/>
          <w:color w:val="000000"/>
          <w:sz w:val="24"/>
          <w:szCs w:val="24"/>
          <w:lang w:val="sv-SE"/>
        </w:rPr>
        <w:t xml:space="preserve">), dipimpin oleh Kepala Pelaksana yang membantu Kepala BPBD dalam penyelenggaraan tugas dan fungsi unsur pelaksana </w:t>
      </w:r>
      <w:r w:rsidR="00ED62A9">
        <w:rPr>
          <w:rFonts w:ascii="Bookman Old Style" w:hAnsi="Bookman Old Style"/>
          <w:color w:val="000000"/>
          <w:sz w:val="24"/>
          <w:szCs w:val="24"/>
          <w:lang w:val="sv-SE"/>
        </w:rPr>
        <w:t xml:space="preserve">BPBD </w:t>
      </w:r>
      <w:r>
        <w:rPr>
          <w:rFonts w:ascii="Bookman Old Style" w:hAnsi="Bookman Old Style"/>
          <w:color w:val="000000"/>
          <w:sz w:val="24"/>
          <w:szCs w:val="24"/>
          <w:lang w:val="sv-SE"/>
        </w:rPr>
        <w:t>sehari-hari.</w:t>
      </w:r>
    </w:p>
    <w:p w:rsidR="00C05D0A" w:rsidRDefault="00C05D0A" w:rsidP="004532E7">
      <w:pPr>
        <w:pStyle w:val="ListParagraph"/>
        <w:rPr>
          <w:rFonts w:ascii="Bookman Old Style" w:hAnsi="Bookman Old Style"/>
          <w:color w:val="000000"/>
          <w:sz w:val="24"/>
          <w:szCs w:val="24"/>
          <w:lang w:val="sv-SE"/>
        </w:rPr>
      </w:pPr>
    </w:p>
    <w:p w:rsidR="004532E7" w:rsidRDefault="004532E7" w:rsidP="004532E7">
      <w:pPr>
        <w:tabs>
          <w:tab w:val="left" w:pos="450"/>
        </w:tabs>
        <w:ind w:left="450" w:hanging="450"/>
        <w:jc w:val="center"/>
        <w:rPr>
          <w:rFonts w:ascii="Bookman Old Style" w:hAnsi="Bookman Old Style"/>
          <w:color w:val="000000"/>
          <w:sz w:val="24"/>
          <w:szCs w:val="24"/>
          <w:lang w:val="sv-SE"/>
        </w:rPr>
      </w:pPr>
      <w:r>
        <w:rPr>
          <w:rFonts w:ascii="Bookman Old Style" w:hAnsi="Bookman Old Style"/>
          <w:color w:val="000000"/>
          <w:sz w:val="24"/>
          <w:szCs w:val="24"/>
          <w:lang w:val="sv-SE"/>
        </w:rPr>
        <w:t>Pasal 10</w:t>
      </w:r>
    </w:p>
    <w:p w:rsidR="004532E7" w:rsidRDefault="004532E7" w:rsidP="004532E7">
      <w:pPr>
        <w:tabs>
          <w:tab w:val="left" w:pos="450"/>
        </w:tabs>
        <w:ind w:left="450" w:hanging="450"/>
        <w:jc w:val="center"/>
        <w:rPr>
          <w:rFonts w:ascii="Bookman Old Style" w:hAnsi="Bookman Old Style"/>
          <w:color w:val="000000"/>
          <w:sz w:val="24"/>
          <w:szCs w:val="24"/>
          <w:lang w:val="sv-SE"/>
        </w:rPr>
      </w:pPr>
    </w:p>
    <w:p w:rsidR="004532E7" w:rsidRDefault="004532E7" w:rsidP="00390D2E">
      <w:pPr>
        <w:numPr>
          <w:ilvl w:val="0"/>
          <w:numId w:val="22"/>
        </w:numPr>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 xml:space="preserve">Unsur Pelaksana BPBD sebagaimana dimaksud dalam Pasal 9, mempunyai tugas melaksanakan penanggulangan bencana secara terintegrasi </w:t>
      </w:r>
      <w:r w:rsidR="00390D2E">
        <w:rPr>
          <w:rFonts w:ascii="Bookman Old Style" w:hAnsi="Bookman Old Style"/>
          <w:color w:val="000000"/>
          <w:sz w:val="24"/>
          <w:szCs w:val="24"/>
          <w:lang w:val="sv-SE"/>
        </w:rPr>
        <w:t xml:space="preserve">  </w:t>
      </w:r>
      <w:r>
        <w:rPr>
          <w:rFonts w:ascii="Bookman Old Style" w:hAnsi="Bookman Old Style"/>
          <w:color w:val="000000"/>
          <w:sz w:val="24"/>
          <w:szCs w:val="24"/>
          <w:lang w:val="sv-SE"/>
        </w:rPr>
        <w:t>meliputi :</w:t>
      </w:r>
    </w:p>
    <w:p w:rsidR="00280134" w:rsidRDefault="004532E7" w:rsidP="00390D2E">
      <w:pPr>
        <w:numPr>
          <w:ilvl w:val="0"/>
          <w:numId w:val="21"/>
        </w:numPr>
        <w:ind w:left="360" w:firstLine="90"/>
        <w:jc w:val="both"/>
        <w:rPr>
          <w:rFonts w:ascii="Bookman Old Style" w:hAnsi="Bookman Old Style"/>
          <w:color w:val="000000"/>
          <w:sz w:val="24"/>
          <w:szCs w:val="24"/>
          <w:lang w:val="sv-SE"/>
        </w:rPr>
      </w:pPr>
      <w:r>
        <w:rPr>
          <w:rFonts w:ascii="Bookman Old Style" w:hAnsi="Bookman Old Style"/>
          <w:color w:val="000000"/>
          <w:sz w:val="24"/>
          <w:szCs w:val="24"/>
          <w:lang w:val="sv-SE"/>
        </w:rPr>
        <w:t>Prabencana;</w:t>
      </w:r>
    </w:p>
    <w:p w:rsidR="004532E7" w:rsidRDefault="004532E7" w:rsidP="00390D2E">
      <w:pPr>
        <w:numPr>
          <w:ilvl w:val="0"/>
          <w:numId w:val="21"/>
        </w:numPr>
        <w:ind w:left="360" w:firstLine="90"/>
        <w:jc w:val="both"/>
        <w:rPr>
          <w:rFonts w:ascii="Bookman Old Style" w:hAnsi="Bookman Old Style"/>
          <w:color w:val="000000"/>
          <w:sz w:val="24"/>
          <w:szCs w:val="24"/>
          <w:lang w:val="sv-SE"/>
        </w:rPr>
      </w:pPr>
      <w:r>
        <w:rPr>
          <w:rFonts w:ascii="Bookman Old Style" w:hAnsi="Bookman Old Style"/>
          <w:color w:val="000000"/>
          <w:sz w:val="24"/>
          <w:szCs w:val="24"/>
          <w:lang w:val="sv-SE"/>
        </w:rPr>
        <w:t>Saat tanggap darurat</w:t>
      </w:r>
      <w:r w:rsidR="00ED62A9">
        <w:rPr>
          <w:rFonts w:ascii="Bookman Old Style" w:hAnsi="Bookman Old Style"/>
          <w:color w:val="000000"/>
          <w:sz w:val="24"/>
          <w:szCs w:val="24"/>
          <w:lang w:val="sv-SE"/>
        </w:rPr>
        <w:t>; dan</w:t>
      </w:r>
    </w:p>
    <w:p w:rsidR="004532E7" w:rsidRDefault="004F588A" w:rsidP="00390D2E">
      <w:pPr>
        <w:numPr>
          <w:ilvl w:val="0"/>
          <w:numId w:val="21"/>
        </w:numPr>
        <w:ind w:left="360" w:firstLine="90"/>
        <w:jc w:val="both"/>
        <w:rPr>
          <w:rFonts w:ascii="Bookman Old Style" w:hAnsi="Bookman Old Style"/>
          <w:color w:val="000000"/>
          <w:sz w:val="24"/>
          <w:szCs w:val="24"/>
          <w:lang w:val="sv-SE"/>
        </w:rPr>
      </w:pPr>
      <w:r w:rsidRPr="00D233A4">
        <w:rPr>
          <w:rFonts w:ascii="Bookman Old Style" w:hAnsi="Bookman Old Style"/>
          <w:color w:val="000000" w:themeColor="text1"/>
          <w:sz w:val="24"/>
          <w:szCs w:val="24"/>
          <w:lang w:val="sv-SE"/>
        </w:rPr>
        <w:t>Pasca</w:t>
      </w:r>
      <w:r w:rsidR="00D233A4">
        <w:rPr>
          <w:rFonts w:ascii="Bookman Old Style" w:hAnsi="Bookman Old Style"/>
          <w:color w:val="000000" w:themeColor="text1"/>
          <w:sz w:val="24"/>
          <w:szCs w:val="24"/>
          <w:lang w:val="id-ID"/>
        </w:rPr>
        <w:t xml:space="preserve"> </w:t>
      </w:r>
      <w:r w:rsidR="004532E7" w:rsidRPr="00D233A4">
        <w:rPr>
          <w:rFonts w:ascii="Bookman Old Style" w:hAnsi="Bookman Old Style"/>
          <w:color w:val="000000" w:themeColor="text1"/>
          <w:sz w:val="24"/>
          <w:szCs w:val="24"/>
          <w:lang w:val="sv-SE"/>
        </w:rPr>
        <w:t>bencana</w:t>
      </w:r>
      <w:r w:rsidR="004532E7">
        <w:rPr>
          <w:rFonts w:ascii="Bookman Old Style" w:hAnsi="Bookman Old Style"/>
          <w:color w:val="000000"/>
          <w:sz w:val="24"/>
          <w:szCs w:val="24"/>
          <w:lang w:val="sv-SE"/>
        </w:rPr>
        <w:t>.</w:t>
      </w:r>
    </w:p>
    <w:p w:rsidR="004532E7" w:rsidRDefault="004532E7" w:rsidP="004532E7">
      <w:pPr>
        <w:ind w:left="720"/>
        <w:jc w:val="both"/>
        <w:rPr>
          <w:rFonts w:ascii="Bookman Old Style" w:hAnsi="Bookman Old Style"/>
          <w:color w:val="000000"/>
          <w:sz w:val="24"/>
          <w:szCs w:val="24"/>
          <w:lang w:val="sv-SE"/>
        </w:rPr>
      </w:pPr>
    </w:p>
    <w:p w:rsidR="00390D2E" w:rsidRDefault="00390D2E" w:rsidP="00ED62A9">
      <w:pPr>
        <w:numPr>
          <w:ilvl w:val="0"/>
          <w:numId w:val="22"/>
        </w:numPr>
        <w:ind w:left="450" w:hanging="450"/>
        <w:jc w:val="both"/>
        <w:rPr>
          <w:rFonts w:ascii="Bookman Old Style" w:hAnsi="Bookman Old Style"/>
          <w:color w:val="000000"/>
          <w:sz w:val="24"/>
          <w:szCs w:val="24"/>
          <w:lang w:val="sv-SE"/>
        </w:rPr>
      </w:pPr>
      <w:r>
        <w:rPr>
          <w:rFonts w:ascii="Bookman Old Style" w:hAnsi="Bookman Old Style"/>
          <w:color w:val="000000"/>
          <w:sz w:val="24"/>
          <w:szCs w:val="24"/>
          <w:lang w:val="sv-SE"/>
        </w:rPr>
        <w:t xml:space="preserve">Unsur Pelaksana BPBD sebagaimana dimaksud </w:t>
      </w:r>
      <w:r w:rsidR="00ED62A9">
        <w:rPr>
          <w:rFonts w:ascii="Bookman Old Style" w:hAnsi="Bookman Old Style"/>
          <w:color w:val="000000"/>
          <w:sz w:val="24"/>
          <w:szCs w:val="24"/>
          <w:lang w:val="sv-SE"/>
        </w:rPr>
        <w:t>pada</w:t>
      </w:r>
      <w:r>
        <w:rPr>
          <w:rFonts w:ascii="Bookman Old Style" w:hAnsi="Bookman Old Style"/>
          <w:color w:val="000000"/>
          <w:sz w:val="24"/>
          <w:szCs w:val="24"/>
          <w:lang w:val="sv-SE"/>
        </w:rPr>
        <w:t xml:space="preserve"> ayat (1), menyelenggarakan fungsi :</w:t>
      </w:r>
    </w:p>
    <w:p w:rsidR="00390D2E" w:rsidRDefault="00390D2E" w:rsidP="00390D2E">
      <w:pPr>
        <w:numPr>
          <w:ilvl w:val="0"/>
          <w:numId w:val="23"/>
        </w:numPr>
        <w:jc w:val="both"/>
        <w:rPr>
          <w:rFonts w:ascii="Bookman Old Style" w:hAnsi="Bookman Old Style"/>
          <w:color w:val="000000"/>
          <w:sz w:val="24"/>
          <w:szCs w:val="24"/>
          <w:lang w:val="sv-SE"/>
        </w:rPr>
      </w:pPr>
      <w:r>
        <w:rPr>
          <w:rFonts w:ascii="Bookman Old Style" w:hAnsi="Bookman Old Style"/>
          <w:color w:val="000000"/>
          <w:sz w:val="24"/>
          <w:szCs w:val="24"/>
          <w:lang w:val="sv-SE"/>
        </w:rPr>
        <w:t>Pengkoordinasian;</w:t>
      </w:r>
    </w:p>
    <w:p w:rsidR="00390D2E" w:rsidRDefault="00390D2E" w:rsidP="00390D2E">
      <w:pPr>
        <w:numPr>
          <w:ilvl w:val="0"/>
          <w:numId w:val="23"/>
        </w:numPr>
        <w:jc w:val="both"/>
        <w:rPr>
          <w:rFonts w:ascii="Bookman Old Style" w:hAnsi="Bookman Old Style"/>
          <w:color w:val="000000"/>
          <w:sz w:val="24"/>
          <w:szCs w:val="24"/>
          <w:lang w:val="sv-SE"/>
        </w:rPr>
      </w:pPr>
      <w:r>
        <w:rPr>
          <w:rFonts w:ascii="Bookman Old Style" w:hAnsi="Bookman Old Style"/>
          <w:color w:val="000000"/>
          <w:sz w:val="24"/>
          <w:szCs w:val="24"/>
          <w:lang w:val="sv-SE"/>
        </w:rPr>
        <w:t>Pengkomandoan;</w:t>
      </w:r>
      <w:r w:rsidR="00D233A4">
        <w:rPr>
          <w:rFonts w:ascii="Bookman Old Style" w:hAnsi="Bookman Old Style"/>
          <w:color w:val="000000"/>
          <w:sz w:val="24"/>
          <w:szCs w:val="24"/>
          <w:lang w:val="id-ID"/>
        </w:rPr>
        <w:t xml:space="preserve"> </w:t>
      </w:r>
      <w:r w:rsidR="004F588A" w:rsidRPr="00D233A4">
        <w:rPr>
          <w:rFonts w:ascii="Bookman Old Style" w:hAnsi="Bookman Old Style"/>
          <w:color w:val="000000" w:themeColor="text1"/>
          <w:sz w:val="24"/>
          <w:szCs w:val="24"/>
          <w:lang w:val="sv-SE"/>
        </w:rPr>
        <w:t>dan</w:t>
      </w:r>
    </w:p>
    <w:p w:rsidR="00390D2E" w:rsidRDefault="00390D2E" w:rsidP="00390D2E">
      <w:pPr>
        <w:numPr>
          <w:ilvl w:val="0"/>
          <w:numId w:val="23"/>
        </w:numPr>
        <w:jc w:val="both"/>
        <w:rPr>
          <w:rFonts w:ascii="Bookman Old Style" w:hAnsi="Bookman Old Style"/>
          <w:color w:val="000000"/>
          <w:sz w:val="24"/>
          <w:szCs w:val="24"/>
          <w:lang w:val="sv-SE"/>
        </w:rPr>
      </w:pPr>
      <w:r>
        <w:rPr>
          <w:rFonts w:ascii="Bookman Old Style" w:hAnsi="Bookman Old Style"/>
          <w:color w:val="000000"/>
          <w:sz w:val="24"/>
          <w:szCs w:val="24"/>
          <w:lang w:val="sv-SE"/>
        </w:rPr>
        <w:t>Pelaksana.</w:t>
      </w:r>
    </w:p>
    <w:p w:rsidR="00E6776D" w:rsidRDefault="00E6776D" w:rsidP="00C86E21">
      <w:pPr>
        <w:ind w:left="810" w:hanging="810"/>
        <w:jc w:val="center"/>
        <w:rPr>
          <w:rFonts w:ascii="Bookman Old Style" w:hAnsi="Bookman Old Style"/>
          <w:color w:val="000000"/>
          <w:sz w:val="24"/>
          <w:szCs w:val="24"/>
          <w:lang w:val="id-ID"/>
        </w:rPr>
      </w:pPr>
    </w:p>
    <w:p w:rsidR="00C86E21" w:rsidRDefault="00C86E21" w:rsidP="00C86E21">
      <w:pPr>
        <w:ind w:left="810" w:hanging="810"/>
        <w:jc w:val="center"/>
        <w:rPr>
          <w:rFonts w:ascii="Bookman Old Style" w:hAnsi="Bookman Old Style"/>
          <w:color w:val="000000"/>
          <w:sz w:val="24"/>
          <w:szCs w:val="24"/>
          <w:lang w:val="sv-SE"/>
        </w:rPr>
      </w:pPr>
      <w:r>
        <w:rPr>
          <w:rFonts w:ascii="Bookman Old Style" w:hAnsi="Bookman Old Style"/>
          <w:color w:val="000000"/>
          <w:sz w:val="24"/>
          <w:szCs w:val="24"/>
          <w:lang w:val="sv-SE"/>
        </w:rPr>
        <w:t>Pasal 11</w:t>
      </w:r>
    </w:p>
    <w:p w:rsidR="00C86E21" w:rsidRDefault="00C86E21" w:rsidP="00C86E21">
      <w:pPr>
        <w:ind w:left="810" w:hanging="810"/>
        <w:jc w:val="center"/>
        <w:rPr>
          <w:rFonts w:ascii="Bookman Old Style" w:hAnsi="Bookman Old Style"/>
          <w:color w:val="000000"/>
          <w:sz w:val="24"/>
          <w:szCs w:val="24"/>
          <w:lang w:val="sv-SE"/>
        </w:rPr>
      </w:pPr>
    </w:p>
    <w:p w:rsidR="00C86E21" w:rsidRPr="004F588A" w:rsidRDefault="00C86E21" w:rsidP="004F588A">
      <w:pPr>
        <w:pStyle w:val="ListParagraph"/>
        <w:numPr>
          <w:ilvl w:val="0"/>
          <w:numId w:val="30"/>
        </w:numPr>
        <w:ind w:left="426" w:hanging="426"/>
        <w:jc w:val="both"/>
        <w:rPr>
          <w:rFonts w:ascii="Bookman Old Style" w:hAnsi="Bookman Old Style"/>
          <w:color w:val="000000"/>
          <w:sz w:val="24"/>
          <w:szCs w:val="24"/>
          <w:lang w:val="sv-SE"/>
        </w:rPr>
      </w:pPr>
      <w:r w:rsidRPr="004F588A">
        <w:rPr>
          <w:rFonts w:ascii="Bookman Old Style" w:hAnsi="Bookman Old Style"/>
          <w:color w:val="000000"/>
          <w:sz w:val="24"/>
          <w:szCs w:val="24"/>
          <w:lang w:val="sv-SE"/>
        </w:rPr>
        <w:t>Unsur Pelaksana BPBD sebagaimana dimaksud dalam Pasal 10, terdiri dari :</w:t>
      </w:r>
    </w:p>
    <w:p w:rsidR="005772E0" w:rsidRPr="00FC442E" w:rsidRDefault="00065EF1" w:rsidP="00C86E21">
      <w:pPr>
        <w:ind w:left="450"/>
        <w:rPr>
          <w:rFonts w:ascii="Bookman Old Style" w:hAnsi="Bookman Old Style"/>
          <w:color w:val="000000"/>
          <w:sz w:val="24"/>
          <w:szCs w:val="24"/>
          <w:lang w:val="sv-SE"/>
        </w:rPr>
      </w:pPr>
      <w:r w:rsidRPr="00FC442E">
        <w:rPr>
          <w:rFonts w:ascii="Bookman Old Style" w:hAnsi="Bookman Old Style"/>
          <w:color w:val="000000"/>
          <w:sz w:val="24"/>
          <w:szCs w:val="24"/>
          <w:lang w:val="sv-SE"/>
        </w:rPr>
        <w:t>a.</w:t>
      </w:r>
      <w:r w:rsidRPr="00FC442E">
        <w:rPr>
          <w:rFonts w:ascii="Bookman Old Style" w:hAnsi="Bookman Old Style"/>
          <w:color w:val="000000"/>
          <w:sz w:val="24"/>
          <w:szCs w:val="24"/>
          <w:lang w:val="sv-SE"/>
        </w:rPr>
        <w:tab/>
      </w:r>
      <w:r w:rsidR="00E72A1B" w:rsidRPr="00FC442E">
        <w:rPr>
          <w:rFonts w:ascii="Bookman Old Style" w:hAnsi="Bookman Old Style"/>
          <w:color w:val="000000"/>
          <w:sz w:val="24"/>
          <w:szCs w:val="24"/>
          <w:lang w:val="sv-SE"/>
        </w:rPr>
        <w:t>K</w:t>
      </w:r>
      <w:r w:rsidR="00FC442E" w:rsidRPr="00FC442E">
        <w:rPr>
          <w:rFonts w:ascii="Bookman Old Style" w:hAnsi="Bookman Old Style"/>
          <w:color w:val="000000"/>
          <w:sz w:val="24"/>
          <w:szCs w:val="24"/>
          <w:lang w:val="sv-SE"/>
        </w:rPr>
        <w:t>epala Pelaksana</w:t>
      </w:r>
      <w:r w:rsidR="005772E0" w:rsidRPr="00FC442E">
        <w:rPr>
          <w:rFonts w:ascii="Bookman Old Style" w:hAnsi="Bookman Old Style"/>
          <w:color w:val="000000"/>
          <w:sz w:val="24"/>
          <w:szCs w:val="24"/>
          <w:lang w:val="sv-SE"/>
        </w:rPr>
        <w:t>;</w:t>
      </w:r>
    </w:p>
    <w:p w:rsidR="00997AE5" w:rsidRPr="00FC442E" w:rsidRDefault="00C86E21" w:rsidP="00C86E21">
      <w:pPr>
        <w:ind w:left="450"/>
        <w:rPr>
          <w:rFonts w:ascii="Bookman Old Style" w:hAnsi="Bookman Old Style"/>
          <w:color w:val="000000"/>
          <w:sz w:val="24"/>
          <w:szCs w:val="24"/>
          <w:lang w:val="sv-SE"/>
        </w:rPr>
      </w:pPr>
      <w:r>
        <w:rPr>
          <w:rFonts w:ascii="Bookman Old Style" w:hAnsi="Bookman Old Style"/>
          <w:color w:val="000000"/>
          <w:sz w:val="24"/>
          <w:szCs w:val="24"/>
          <w:lang w:val="sv-SE"/>
        </w:rPr>
        <w:t xml:space="preserve">b. </w:t>
      </w:r>
      <w:r w:rsidR="00E72A1B" w:rsidRPr="00FC442E">
        <w:rPr>
          <w:rFonts w:ascii="Bookman Old Style" w:hAnsi="Bookman Old Style"/>
          <w:color w:val="000000"/>
          <w:sz w:val="24"/>
          <w:szCs w:val="24"/>
          <w:lang w:val="sv-SE"/>
        </w:rPr>
        <w:t>Sekretari</w:t>
      </w:r>
      <w:r w:rsidR="00FC190E" w:rsidRPr="00FC442E">
        <w:rPr>
          <w:rFonts w:ascii="Bookman Old Style" w:hAnsi="Bookman Old Style"/>
          <w:color w:val="000000"/>
          <w:sz w:val="24"/>
          <w:szCs w:val="24"/>
          <w:lang w:val="sv-SE"/>
        </w:rPr>
        <w:t>at</w:t>
      </w:r>
      <w:r w:rsidR="00ED62A9">
        <w:rPr>
          <w:rFonts w:ascii="Bookman Old Style" w:hAnsi="Bookman Old Style"/>
          <w:color w:val="000000"/>
          <w:sz w:val="24"/>
          <w:szCs w:val="24"/>
          <w:lang w:val="sv-SE"/>
        </w:rPr>
        <w:t xml:space="preserve"> Unsur Pelaksana</w:t>
      </w:r>
      <w:r w:rsidR="00FC442E" w:rsidRPr="00FC442E">
        <w:rPr>
          <w:rFonts w:ascii="Bookman Old Style" w:hAnsi="Bookman Old Style"/>
          <w:color w:val="000000"/>
          <w:sz w:val="24"/>
          <w:szCs w:val="24"/>
          <w:lang w:val="sv-SE"/>
        </w:rPr>
        <w:t>;</w:t>
      </w:r>
    </w:p>
    <w:p w:rsidR="00315117" w:rsidRPr="00FC442E" w:rsidRDefault="004D68CD" w:rsidP="004D68CD">
      <w:pPr>
        <w:ind w:left="450"/>
        <w:rPr>
          <w:rFonts w:ascii="Bookman Old Style" w:hAnsi="Bookman Old Style"/>
          <w:color w:val="000000"/>
          <w:sz w:val="24"/>
          <w:szCs w:val="24"/>
          <w:lang w:val="sv-SE"/>
        </w:rPr>
      </w:pPr>
      <w:r>
        <w:rPr>
          <w:rFonts w:ascii="Bookman Old Style" w:hAnsi="Bookman Old Style"/>
          <w:color w:val="000000"/>
          <w:sz w:val="24"/>
          <w:szCs w:val="24"/>
          <w:lang w:val="sv-SE"/>
        </w:rPr>
        <w:t xml:space="preserve">c. </w:t>
      </w:r>
      <w:r w:rsidR="00315117" w:rsidRPr="00FC442E">
        <w:rPr>
          <w:rFonts w:ascii="Bookman Old Style" w:hAnsi="Bookman Old Style"/>
          <w:color w:val="000000"/>
          <w:sz w:val="24"/>
          <w:szCs w:val="24"/>
          <w:lang w:val="sv-SE"/>
        </w:rPr>
        <w:t>Seksi Pen</w:t>
      </w:r>
      <w:r w:rsidR="00FC442E" w:rsidRPr="00FC442E">
        <w:rPr>
          <w:rFonts w:ascii="Bookman Old Style" w:hAnsi="Bookman Old Style"/>
          <w:color w:val="000000"/>
          <w:sz w:val="24"/>
          <w:szCs w:val="24"/>
          <w:lang w:val="sv-SE"/>
        </w:rPr>
        <w:t>cegahan dan Kesiapsiagaan</w:t>
      </w:r>
      <w:r w:rsidR="00315117" w:rsidRPr="00FC442E">
        <w:rPr>
          <w:rFonts w:ascii="Bookman Old Style" w:hAnsi="Bookman Old Style"/>
          <w:color w:val="000000"/>
          <w:sz w:val="24"/>
          <w:szCs w:val="24"/>
          <w:lang w:val="sv-SE"/>
        </w:rPr>
        <w:t>;</w:t>
      </w:r>
    </w:p>
    <w:p w:rsidR="00E72A1B" w:rsidRPr="004F588A" w:rsidRDefault="00315117" w:rsidP="004F588A">
      <w:pPr>
        <w:pStyle w:val="ListParagraph"/>
        <w:numPr>
          <w:ilvl w:val="0"/>
          <w:numId w:val="23"/>
        </w:numPr>
        <w:ind w:left="709" w:hanging="259"/>
        <w:rPr>
          <w:rFonts w:ascii="Bookman Old Style" w:hAnsi="Bookman Old Style"/>
          <w:color w:val="000000"/>
          <w:sz w:val="24"/>
          <w:szCs w:val="24"/>
          <w:lang w:val="sv-SE"/>
        </w:rPr>
      </w:pPr>
      <w:r w:rsidRPr="004F588A">
        <w:rPr>
          <w:rFonts w:ascii="Bookman Old Style" w:hAnsi="Bookman Old Style"/>
          <w:color w:val="000000"/>
          <w:sz w:val="24"/>
          <w:szCs w:val="24"/>
          <w:lang w:val="sv-SE"/>
        </w:rPr>
        <w:t>S</w:t>
      </w:r>
      <w:r w:rsidR="00E72A1B" w:rsidRPr="004F588A">
        <w:rPr>
          <w:rFonts w:ascii="Bookman Old Style" w:hAnsi="Bookman Old Style"/>
          <w:color w:val="000000"/>
          <w:sz w:val="24"/>
          <w:szCs w:val="24"/>
          <w:lang w:val="sv-SE"/>
        </w:rPr>
        <w:t>eksi</w:t>
      </w:r>
      <w:r w:rsidR="002619FE" w:rsidRPr="004F588A">
        <w:rPr>
          <w:rFonts w:ascii="Bookman Old Style" w:hAnsi="Bookman Old Style"/>
          <w:color w:val="000000"/>
          <w:sz w:val="24"/>
          <w:szCs w:val="24"/>
          <w:lang w:val="sv-SE"/>
        </w:rPr>
        <w:t xml:space="preserve"> </w:t>
      </w:r>
      <w:r w:rsidR="00FC442E" w:rsidRPr="004F588A">
        <w:rPr>
          <w:rFonts w:ascii="Bookman Old Style" w:hAnsi="Bookman Old Style"/>
          <w:color w:val="000000"/>
          <w:sz w:val="24"/>
          <w:szCs w:val="24"/>
          <w:lang w:val="sv-SE"/>
        </w:rPr>
        <w:t>Kedaruratan</w:t>
      </w:r>
      <w:r w:rsidR="00E72A1B" w:rsidRPr="004F588A">
        <w:rPr>
          <w:rFonts w:ascii="Bookman Old Style" w:hAnsi="Bookman Old Style"/>
          <w:color w:val="000000"/>
          <w:sz w:val="24"/>
          <w:szCs w:val="24"/>
          <w:lang w:val="sv-SE"/>
        </w:rPr>
        <w:t xml:space="preserve"> dan </w:t>
      </w:r>
      <w:r w:rsidR="00FC442E" w:rsidRPr="004F588A">
        <w:rPr>
          <w:rFonts w:ascii="Bookman Old Style" w:hAnsi="Bookman Old Style"/>
          <w:color w:val="000000"/>
          <w:sz w:val="24"/>
          <w:szCs w:val="24"/>
          <w:lang w:val="sv-SE"/>
        </w:rPr>
        <w:t>Logistik</w:t>
      </w:r>
      <w:r w:rsidR="00E72A1B" w:rsidRPr="004F588A">
        <w:rPr>
          <w:rFonts w:ascii="Bookman Old Style" w:hAnsi="Bookman Old Style"/>
          <w:color w:val="000000"/>
          <w:sz w:val="24"/>
          <w:szCs w:val="24"/>
          <w:lang w:val="sv-SE"/>
        </w:rPr>
        <w:t>;</w:t>
      </w:r>
    </w:p>
    <w:p w:rsidR="00E72A1B" w:rsidRPr="00FC442E" w:rsidRDefault="00315117" w:rsidP="004F588A">
      <w:pPr>
        <w:numPr>
          <w:ilvl w:val="0"/>
          <w:numId w:val="23"/>
        </w:numPr>
        <w:ind w:left="450" w:firstLine="0"/>
        <w:rPr>
          <w:rFonts w:ascii="Bookman Old Style" w:hAnsi="Bookman Old Style"/>
          <w:color w:val="000000"/>
          <w:sz w:val="24"/>
          <w:szCs w:val="24"/>
          <w:lang w:val="sv-SE"/>
        </w:rPr>
      </w:pPr>
      <w:r w:rsidRPr="00FC442E">
        <w:rPr>
          <w:rFonts w:ascii="Bookman Old Style" w:hAnsi="Bookman Old Style"/>
          <w:color w:val="000000"/>
          <w:sz w:val="24"/>
          <w:szCs w:val="24"/>
          <w:lang w:val="sv-SE"/>
        </w:rPr>
        <w:t>S</w:t>
      </w:r>
      <w:r w:rsidR="00E72A1B" w:rsidRPr="00FC442E">
        <w:rPr>
          <w:rFonts w:ascii="Bookman Old Style" w:hAnsi="Bookman Old Style"/>
          <w:color w:val="000000"/>
          <w:sz w:val="24"/>
          <w:szCs w:val="24"/>
          <w:lang w:val="sv-SE"/>
        </w:rPr>
        <w:t xml:space="preserve">eksi </w:t>
      </w:r>
      <w:r w:rsidR="00FC442E" w:rsidRPr="00FC442E">
        <w:rPr>
          <w:rFonts w:ascii="Bookman Old Style" w:hAnsi="Bookman Old Style"/>
          <w:color w:val="000000"/>
          <w:sz w:val="24"/>
          <w:szCs w:val="24"/>
          <w:lang w:val="sv-SE"/>
        </w:rPr>
        <w:t>Rehabilitasi dan Rekonstruksi</w:t>
      </w:r>
      <w:r w:rsidRPr="00FC442E">
        <w:rPr>
          <w:rFonts w:ascii="Bookman Old Style" w:hAnsi="Bookman Old Style"/>
          <w:color w:val="000000"/>
          <w:sz w:val="24"/>
          <w:szCs w:val="24"/>
          <w:lang w:val="sv-SE"/>
        </w:rPr>
        <w:t>;</w:t>
      </w:r>
    </w:p>
    <w:p w:rsidR="00C86E21" w:rsidRDefault="00C86E21" w:rsidP="004F588A">
      <w:pPr>
        <w:numPr>
          <w:ilvl w:val="0"/>
          <w:numId w:val="23"/>
        </w:numPr>
        <w:ind w:left="450" w:firstLine="0"/>
        <w:rPr>
          <w:rFonts w:ascii="Bookman Old Style" w:hAnsi="Bookman Old Style"/>
          <w:color w:val="000000"/>
          <w:sz w:val="24"/>
          <w:szCs w:val="24"/>
          <w:lang w:val="sv-SE"/>
        </w:rPr>
      </w:pPr>
      <w:r>
        <w:rPr>
          <w:rFonts w:ascii="Bookman Old Style" w:hAnsi="Bookman Old Style"/>
          <w:color w:val="000000"/>
          <w:sz w:val="24"/>
          <w:szCs w:val="24"/>
          <w:lang w:val="sv-SE"/>
        </w:rPr>
        <w:t>Kelompok Jabatan Fungsional</w:t>
      </w:r>
      <w:r w:rsidR="00ED62A9">
        <w:rPr>
          <w:rFonts w:ascii="Bookman Old Style" w:hAnsi="Bookman Old Style"/>
          <w:color w:val="000000"/>
          <w:sz w:val="24"/>
          <w:szCs w:val="24"/>
          <w:lang w:val="sv-SE"/>
        </w:rPr>
        <w:t>.</w:t>
      </w:r>
    </w:p>
    <w:p w:rsidR="00E72A1B" w:rsidRDefault="00E72A1B" w:rsidP="00C86E21">
      <w:pPr>
        <w:ind w:left="450" w:hanging="450"/>
        <w:rPr>
          <w:rFonts w:ascii="Bookman Old Style" w:hAnsi="Bookman Old Style"/>
          <w:color w:val="000000"/>
          <w:sz w:val="24"/>
          <w:szCs w:val="24"/>
          <w:lang w:val="sv-SE"/>
        </w:rPr>
      </w:pPr>
    </w:p>
    <w:p w:rsidR="00C86E21" w:rsidRPr="004F588A" w:rsidRDefault="00C86E21" w:rsidP="004F588A">
      <w:pPr>
        <w:pStyle w:val="ListParagraph"/>
        <w:numPr>
          <w:ilvl w:val="0"/>
          <w:numId w:val="30"/>
        </w:numPr>
        <w:ind w:left="426" w:hanging="426"/>
        <w:jc w:val="both"/>
        <w:rPr>
          <w:rFonts w:ascii="Bookman Old Style" w:hAnsi="Bookman Old Style"/>
          <w:color w:val="000000"/>
          <w:sz w:val="24"/>
          <w:szCs w:val="24"/>
          <w:lang w:val="sv-SE"/>
        </w:rPr>
      </w:pPr>
      <w:r w:rsidRPr="004F588A">
        <w:rPr>
          <w:rFonts w:ascii="Bookman Old Style" w:hAnsi="Bookman Old Style"/>
          <w:color w:val="000000"/>
          <w:sz w:val="24"/>
          <w:szCs w:val="24"/>
          <w:lang w:val="sv-SE"/>
        </w:rPr>
        <w:t xml:space="preserve">Unsur Pelaksana BPBD sebagaimana dimaksud </w:t>
      </w:r>
      <w:r w:rsidR="00ED62A9" w:rsidRPr="004F588A">
        <w:rPr>
          <w:rFonts w:ascii="Bookman Old Style" w:hAnsi="Bookman Old Style"/>
          <w:color w:val="000000"/>
          <w:sz w:val="24"/>
          <w:szCs w:val="24"/>
          <w:lang w:val="sv-SE"/>
        </w:rPr>
        <w:t>pada</w:t>
      </w:r>
      <w:r w:rsidRPr="004F588A">
        <w:rPr>
          <w:rFonts w:ascii="Bookman Old Style" w:hAnsi="Bookman Old Style"/>
          <w:color w:val="000000"/>
          <w:sz w:val="24"/>
          <w:szCs w:val="24"/>
          <w:lang w:val="sv-SE"/>
        </w:rPr>
        <w:t xml:space="preserve"> ayat (1), dapat membentuk Satuan Tugas</w:t>
      </w:r>
      <w:r w:rsidR="00ED62A9" w:rsidRPr="004F588A">
        <w:rPr>
          <w:rFonts w:ascii="Bookman Old Style" w:hAnsi="Bookman Old Style"/>
          <w:color w:val="000000"/>
          <w:sz w:val="24"/>
          <w:szCs w:val="24"/>
          <w:lang w:val="sv-SE"/>
        </w:rPr>
        <w:t>.</w:t>
      </w:r>
    </w:p>
    <w:p w:rsidR="00ED62A9" w:rsidRDefault="00ED62A9" w:rsidP="00ED62A9">
      <w:pPr>
        <w:ind w:left="450"/>
        <w:jc w:val="both"/>
        <w:rPr>
          <w:rFonts w:ascii="Bookman Old Style" w:hAnsi="Bookman Old Style"/>
          <w:color w:val="000000"/>
          <w:sz w:val="24"/>
          <w:szCs w:val="24"/>
          <w:lang w:val="sv-SE"/>
        </w:rPr>
      </w:pPr>
    </w:p>
    <w:p w:rsidR="00ED62A9" w:rsidRPr="00BA0350" w:rsidRDefault="00ED62A9" w:rsidP="004F588A">
      <w:pPr>
        <w:numPr>
          <w:ilvl w:val="0"/>
          <w:numId w:val="30"/>
        </w:numPr>
        <w:ind w:left="450" w:hanging="450"/>
        <w:jc w:val="both"/>
        <w:rPr>
          <w:rFonts w:ascii="Bookman Old Style" w:hAnsi="Bookman Old Style"/>
          <w:sz w:val="24"/>
          <w:szCs w:val="24"/>
          <w:lang w:val="sv-SE"/>
        </w:rPr>
      </w:pPr>
      <w:r w:rsidRPr="00BA0350">
        <w:rPr>
          <w:rFonts w:ascii="Bookman Old Style" w:hAnsi="Bookman Old Style"/>
          <w:sz w:val="24"/>
          <w:szCs w:val="24"/>
          <w:lang w:val="sv-SE"/>
        </w:rPr>
        <w:t>Dalam melaksanakan tugasnya satuan tugas sebagaimana dimaksud pada ayat (2) bertanggungjawab</w:t>
      </w:r>
      <w:r w:rsidR="00312269" w:rsidRPr="00BA0350">
        <w:rPr>
          <w:rFonts w:ascii="Bookman Old Style" w:hAnsi="Bookman Old Style"/>
          <w:sz w:val="24"/>
          <w:szCs w:val="24"/>
          <w:lang w:val="sv-SE"/>
        </w:rPr>
        <w:t xml:space="preserve"> langsung kepada Kepala Pelaksana BPBD</w:t>
      </w:r>
      <w:r w:rsidRPr="00BA0350">
        <w:rPr>
          <w:rFonts w:ascii="Bookman Old Style" w:hAnsi="Bookman Old Style"/>
          <w:sz w:val="24"/>
          <w:szCs w:val="24"/>
          <w:lang w:val="sv-SE"/>
        </w:rPr>
        <w:t>.</w:t>
      </w:r>
    </w:p>
    <w:p w:rsidR="007F23E3" w:rsidRPr="008C0ECB" w:rsidRDefault="007F23E3" w:rsidP="00C86E21">
      <w:pPr>
        <w:ind w:left="450" w:hanging="450"/>
        <w:rPr>
          <w:rFonts w:ascii="Bookman Old Style" w:hAnsi="Bookman Old Style"/>
          <w:sz w:val="24"/>
          <w:szCs w:val="24"/>
          <w:lang w:val="sv-SE"/>
        </w:rPr>
      </w:pPr>
    </w:p>
    <w:p w:rsidR="00065EF1" w:rsidRDefault="00C86E21" w:rsidP="004F588A">
      <w:pPr>
        <w:numPr>
          <w:ilvl w:val="0"/>
          <w:numId w:val="30"/>
        </w:numPr>
        <w:tabs>
          <w:tab w:val="left" w:pos="450"/>
        </w:tabs>
        <w:ind w:left="450" w:hanging="450"/>
        <w:jc w:val="both"/>
        <w:rPr>
          <w:rFonts w:ascii="Bookman Old Style" w:hAnsi="Bookman Old Style"/>
          <w:sz w:val="24"/>
          <w:szCs w:val="24"/>
          <w:lang w:val="sv-SE"/>
        </w:rPr>
      </w:pPr>
      <w:r w:rsidRPr="00D233A4">
        <w:rPr>
          <w:rFonts w:ascii="Bookman Old Style" w:hAnsi="Bookman Old Style"/>
          <w:color w:val="000000" w:themeColor="text1"/>
          <w:sz w:val="24"/>
          <w:szCs w:val="24"/>
          <w:lang w:val="sv-SE"/>
        </w:rPr>
        <w:t>Ketentuan</w:t>
      </w:r>
      <w:r>
        <w:rPr>
          <w:rFonts w:ascii="Bookman Old Style" w:hAnsi="Bookman Old Style"/>
          <w:sz w:val="24"/>
          <w:szCs w:val="24"/>
          <w:lang w:val="sv-SE"/>
        </w:rPr>
        <w:t xml:space="preserve"> lebih lanjut mengenai </w:t>
      </w:r>
      <w:r w:rsidR="00065EF1" w:rsidRPr="008C0ECB">
        <w:rPr>
          <w:rFonts w:ascii="Bookman Old Style" w:hAnsi="Bookman Old Style"/>
          <w:sz w:val="24"/>
          <w:szCs w:val="24"/>
          <w:lang w:val="sv-SE"/>
        </w:rPr>
        <w:t>tugas pokok</w:t>
      </w:r>
      <w:r>
        <w:rPr>
          <w:rFonts w:ascii="Bookman Old Style" w:hAnsi="Bookman Old Style"/>
          <w:sz w:val="24"/>
          <w:szCs w:val="24"/>
          <w:lang w:val="sv-SE"/>
        </w:rPr>
        <w:t>,</w:t>
      </w:r>
      <w:r w:rsidR="00065EF1" w:rsidRPr="008C0ECB">
        <w:rPr>
          <w:rFonts w:ascii="Bookman Old Style" w:hAnsi="Bookman Old Style"/>
          <w:sz w:val="24"/>
          <w:szCs w:val="24"/>
          <w:lang w:val="sv-SE"/>
        </w:rPr>
        <w:t xml:space="preserve"> fungsi</w:t>
      </w:r>
      <w:r>
        <w:rPr>
          <w:rFonts w:ascii="Bookman Old Style" w:hAnsi="Bookman Old Style"/>
          <w:sz w:val="24"/>
          <w:szCs w:val="24"/>
          <w:lang w:val="sv-SE"/>
        </w:rPr>
        <w:t>, uraian tugas Unsur Pelaksana BPBD</w:t>
      </w:r>
      <w:r w:rsidR="00EF1221" w:rsidRPr="008C0ECB">
        <w:rPr>
          <w:rFonts w:ascii="Bookman Old Style" w:hAnsi="Bookman Old Style"/>
          <w:sz w:val="24"/>
          <w:szCs w:val="24"/>
          <w:lang w:val="sv-SE"/>
        </w:rPr>
        <w:t xml:space="preserve"> </w:t>
      </w:r>
      <w:r>
        <w:rPr>
          <w:rFonts w:ascii="Bookman Old Style" w:hAnsi="Bookman Old Style"/>
          <w:sz w:val="24"/>
          <w:szCs w:val="24"/>
          <w:lang w:val="sv-SE"/>
        </w:rPr>
        <w:t xml:space="preserve">sebagaimana dimaksud </w:t>
      </w:r>
      <w:r w:rsidR="00ED62A9">
        <w:rPr>
          <w:rFonts w:ascii="Bookman Old Style" w:hAnsi="Bookman Old Style"/>
          <w:sz w:val="24"/>
          <w:szCs w:val="24"/>
          <w:lang w:val="sv-SE"/>
        </w:rPr>
        <w:t>pada</w:t>
      </w:r>
      <w:r>
        <w:rPr>
          <w:rFonts w:ascii="Bookman Old Style" w:hAnsi="Bookman Old Style"/>
          <w:sz w:val="24"/>
          <w:szCs w:val="24"/>
          <w:lang w:val="sv-SE"/>
        </w:rPr>
        <w:t xml:space="preserve"> ayat (1) </w:t>
      </w:r>
      <w:r w:rsidR="00065EF1" w:rsidRPr="008C0ECB">
        <w:rPr>
          <w:rFonts w:ascii="Bookman Old Style" w:hAnsi="Bookman Old Style"/>
          <w:sz w:val="24"/>
          <w:szCs w:val="24"/>
          <w:lang w:val="sv-SE"/>
        </w:rPr>
        <w:t xml:space="preserve">diatur </w:t>
      </w:r>
      <w:r w:rsidR="00EF1221" w:rsidRPr="008C0ECB">
        <w:rPr>
          <w:rFonts w:ascii="Bookman Old Style" w:hAnsi="Bookman Old Style"/>
          <w:sz w:val="24"/>
          <w:szCs w:val="24"/>
          <w:lang w:val="sv-SE"/>
        </w:rPr>
        <w:t>dengan Peraturan Bupati.</w:t>
      </w:r>
    </w:p>
    <w:p w:rsidR="00AE3066" w:rsidRDefault="00AE3066" w:rsidP="00AE3066">
      <w:pPr>
        <w:pStyle w:val="ListParagraph"/>
        <w:rPr>
          <w:rFonts w:ascii="Bookman Old Style" w:hAnsi="Bookman Old Style"/>
          <w:sz w:val="24"/>
          <w:szCs w:val="24"/>
          <w:lang w:val="sv-SE"/>
        </w:rPr>
      </w:pPr>
    </w:p>
    <w:p w:rsidR="00DF226C" w:rsidRPr="008C0ECB" w:rsidRDefault="001D19AE" w:rsidP="00DF226C">
      <w:pPr>
        <w:jc w:val="center"/>
        <w:rPr>
          <w:rFonts w:ascii="Bookman Old Style" w:hAnsi="Bookman Old Style"/>
          <w:sz w:val="24"/>
          <w:szCs w:val="24"/>
          <w:lang w:val="fi-FI"/>
        </w:rPr>
      </w:pPr>
      <w:r w:rsidRPr="008C0ECB">
        <w:rPr>
          <w:rFonts w:ascii="Bookman Old Style" w:hAnsi="Bookman Old Style"/>
          <w:sz w:val="24"/>
          <w:szCs w:val="24"/>
          <w:lang w:val="fi-FI"/>
        </w:rPr>
        <w:t>BAB  V</w:t>
      </w:r>
    </w:p>
    <w:p w:rsidR="002619FE" w:rsidRPr="008C0ECB" w:rsidRDefault="00DF226C" w:rsidP="00DF226C">
      <w:pPr>
        <w:jc w:val="center"/>
        <w:rPr>
          <w:rFonts w:ascii="Bookman Old Style" w:hAnsi="Bookman Old Style"/>
          <w:sz w:val="24"/>
          <w:szCs w:val="24"/>
          <w:lang w:val="fi-FI"/>
        </w:rPr>
      </w:pPr>
      <w:r w:rsidRPr="008C0ECB">
        <w:rPr>
          <w:rFonts w:ascii="Bookman Old Style" w:hAnsi="Bookman Old Style"/>
          <w:sz w:val="24"/>
          <w:szCs w:val="24"/>
          <w:lang w:val="fi-FI"/>
        </w:rPr>
        <w:t>ESELON</w:t>
      </w:r>
      <w:r w:rsidR="001D19AE" w:rsidRPr="008C0ECB">
        <w:rPr>
          <w:rFonts w:ascii="Bookman Old Style" w:hAnsi="Bookman Old Style"/>
          <w:sz w:val="24"/>
          <w:szCs w:val="24"/>
          <w:lang w:val="fi-FI"/>
        </w:rPr>
        <w:t xml:space="preserve">ISASI, PENGANGKATAN DAN </w:t>
      </w:r>
    </w:p>
    <w:p w:rsidR="00DF226C" w:rsidRPr="008C0ECB" w:rsidRDefault="001D19AE" w:rsidP="00DF226C">
      <w:pPr>
        <w:jc w:val="center"/>
        <w:rPr>
          <w:rFonts w:ascii="Bookman Old Style" w:hAnsi="Bookman Old Style"/>
          <w:sz w:val="24"/>
          <w:szCs w:val="24"/>
          <w:lang w:val="fi-FI"/>
        </w:rPr>
      </w:pPr>
      <w:r w:rsidRPr="008C0ECB">
        <w:rPr>
          <w:rFonts w:ascii="Bookman Old Style" w:hAnsi="Bookman Old Style"/>
          <w:sz w:val="24"/>
          <w:szCs w:val="24"/>
          <w:lang w:val="fi-FI"/>
        </w:rPr>
        <w:t xml:space="preserve">PEMBERHENTIAN </w:t>
      </w:r>
      <w:r w:rsidR="004C57E3" w:rsidRPr="0036060C">
        <w:rPr>
          <w:rFonts w:ascii="Bookman Old Style" w:hAnsi="Bookman Old Style"/>
          <w:sz w:val="24"/>
          <w:szCs w:val="24"/>
          <w:lang w:val="fi-FI"/>
        </w:rPr>
        <w:t>UNSUR</w:t>
      </w:r>
      <w:r w:rsidR="00FC442E">
        <w:rPr>
          <w:rFonts w:ascii="Bookman Old Style" w:hAnsi="Bookman Old Style"/>
          <w:sz w:val="24"/>
          <w:szCs w:val="24"/>
          <w:lang w:val="fi-FI"/>
        </w:rPr>
        <w:t xml:space="preserve"> </w:t>
      </w:r>
      <w:r w:rsidRPr="008C0ECB">
        <w:rPr>
          <w:rFonts w:ascii="Bookman Old Style" w:hAnsi="Bookman Old Style"/>
          <w:sz w:val="24"/>
          <w:szCs w:val="24"/>
          <w:lang w:val="fi-FI"/>
        </w:rPr>
        <w:t xml:space="preserve">PELAKSANA </w:t>
      </w:r>
    </w:p>
    <w:p w:rsidR="00DF226C" w:rsidRPr="008C0ECB" w:rsidRDefault="00DF226C" w:rsidP="00DF226C">
      <w:pPr>
        <w:jc w:val="center"/>
        <w:rPr>
          <w:rFonts w:ascii="Bookman Old Style" w:hAnsi="Bookman Old Style"/>
          <w:sz w:val="24"/>
          <w:szCs w:val="24"/>
          <w:lang w:val="fi-FI"/>
        </w:rPr>
      </w:pPr>
    </w:p>
    <w:p w:rsidR="00DF226C" w:rsidRDefault="00DF226C" w:rsidP="00015F08">
      <w:pPr>
        <w:jc w:val="center"/>
        <w:rPr>
          <w:rFonts w:ascii="Bookman Old Style" w:hAnsi="Bookman Old Style"/>
          <w:sz w:val="24"/>
          <w:szCs w:val="24"/>
          <w:lang w:val="fi-FI"/>
        </w:rPr>
      </w:pPr>
      <w:r w:rsidRPr="008C0ECB">
        <w:rPr>
          <w:rFonts w:ascii="Bookman Old Style" w:hAnsi="Bookman Old Style"/>
          <w:sz w:val="24"/>
          <w:szCs w:val="24"/>
          <w:lang w:val="fi-FI"/>
        </w:rPr>
        <w:t xml:space="preserve">Pasal  </w:t>
      </w:r>
      <w:r w:rsidR="00015F08">
        <w:rPr>
          <w:rFonts w:ascii="Bookman Old Style" w:hAnsi="Bookman Old Style"/>
          <w:sz w:val="24"/>
          <w:szCs w:val="24"/>
          <w:lang w:val="fi-FI"/>
        </w:rPr>
        <w:t>12</w:t>
      </w:r>
    </w:p>
    <w:p w:rsidR="00015F08" w:rsidRPr="008C0ECB" w:rsidRDefault="00015F08" w:rsidP="00015F08">
      <w:pPr>
        <w:jc w:val="center"/>
        <w:rPr>
          <w:rFonts w:ascii="Bookman Old Style" w:hAnsi="Bookman Old Style"/>
          <w:sz w:val="24"/>
          <w:szCs w:val="24"/>
          <w:lang w:val="fi-FI"/>
        </w:rPr>
      </w:pPr>
    </w:p>
    <w:p w:rsidR="00DF226C" w:rsidRPr="008C0ECB" w:rsidRDefault="00224DAA" w:rsidP="00224DAA">
      <w:pPr>
        <w:ind w:left="360" w:hanging="360"/>
        <w:jc w:val="both"/>
        <w:rPr>
          <w:rFonts w:ascii="Bookman Old Style" w:hAnsi="Bookman Old Style"/>
          <w:sz w:val="24"/>
          <w:szCs w:val="24"/>
          <w:lang w:val="sv-SE"/>
        </w:rPr>
      </w:pPr>
      <w:r w:rsidRPr="008C0ECB">
        <w:rPr>
          <w:rFonts w:ascii="Bookman Old Style" w:hAnsi="Bookman Old Style"/>
          <w:sz w:val="24"/>
          <w:szCs w:val="24"/>
          <w:lang w:val="sv-SE"/>
        </w:rPr>
        <w:t>(1)</w:t>
      </w:r>
      <w:r w:rsidRPr="008C0ECB">
        <w:rPr>
          <w:rFonts w:ascii="Bookman Old Style" w:hAnsi="Bookman Old Style"/>
          <w:sz w:val="24"/>
          <w:szCs w:val="24"/>
          <w:lang w:val="sv-SE"/>
        </w:rPr>
        <w:tab/>
      </w:r>
      <w:r w:rsidR="00382EC2" w:rsidRPr="008C0ECB">
        <w:rPr>
          <w:rFonts w:ascii="Bookman Old Style" w:hAnsi="Bookman Old Style"/>
          <w:sz w:val="24"/>
          <w:szCs w:val="24"/>
          <w:lang w:val="sv-SE"/>
        </w:rPr>
        <w:t>K</w:t>
      </w:r>
      <w:r w:rsidR="00FC442E">
        <w:rPr>
          <w:rFonts w:ascii="Bookman Old Style" w:hAnsi="Bookman Old Style"/>
          <w:sz w:val="24"/>
          <w:szCs w:val="24"/>
          <w:lang w:val="sv-SE"/>
        </w:rPr>
        <w:t>epala Pelaksana BPBD</w:t>
      </w:r>
      <w:r w:rsidR="001D19AE" w:rsidRPr="008C0ECB">
        <w:rPr>
          <w:rFonts w:ascii="Bookman Old Style" w:hAnsi="Bookman Old Style"/>
          <w:sz w:val="24"/>
          <w:szCs w:val="24"/>
          <w:lang w:val="sv-SE"/>
        </w:rPr>
        <w:t xml:space="preserve"> adalah jabatan</w:t>
      </w:r>
      <w:r w:rsidR="00DF226C" w:rsidRPr="008C0ECB">
        <w:rPr>
          <w:rFonts w:ascii="Bookman Old Style" w:hAnsi="Bookman Old Style"/>
          <w:sz w:val="24"/>
          <w:szCs w:val="24"/>
          <w:lang w:val="sv-SE"/>
        </w:rPr>
        <w:t xml:space="preserve"> struktural eselon </w:t>
      </w:r>
      <w:r w:rsidR="00EF1221" w:rsidRPr="008C0ECB">
        <w:rPr>
          <w:rFonts w:ascii="Bookman Old Style" w:hAnsi="Bookman Old Style"/>
          <w:sz w:val="24"/>
          <w:szCs w:val="24"/>
          <w:lang w:val="sv-SE"/>
        </w:rPr>
        <w:t>III</w:t>
      </w:r>
      <w:r w:rsidR="00FC442E">
        <w:rPr>
          <w:rFonts w:ascii="Bookman Old Style" w:hAnsi="Bookman Old Style"/>
          <w:sz w:val="24"/>
          <w:szCs w:val="24"/>
          <w:lang w:val="sv-SE"/>
        </w:rPr>
        <w:t>.</w:t>
      </w:r>
      <w:r w:rsidR="00EF1221" w:rsidRPr="008C0ECB">
        <w:rPr>
          <w:rFonts w:ascii="Bookman Old Style" w:hAnsi="Bookman Old Style"/>
          <w:sz w:val="24"/>
          <w:szCs w:val="24"/>
          <w:lang w:val="sv-SE"/>
        </w:rPr>
        <w:t>a</w:t>
      </w:r>
      <w:r w:rsidR="00DF226C" w:rsidRPr="008C0ECB">
        <w:rPr>
          <w:rFonts w:ascii="Bookman Old Style" w:hAnsi="Bookman Old Style"/>
          <w:sz w:val="24"/>
          <w:szCs w:val="24"/>
          <w:lang w:val="sv-SE"/>
        </w:rPr>
        <w:t>.</w:t>
      </w:r>
    </w:p>
    <w:p w:rsidR="00DF226C" w:rsidRPr="008C0ECB" w:rsidRDefault="00DF226C" w:rsidP="00224DAA">
      <w:pPr>
        <w:ind w:left="360" w:hanging="360"/>
        <w:jc w:val="both"/>
        <w:rPr>
          <w:rFonts w:ascii="Bookman Old Style" w:hAnsi="Bookman Old Style"/>
          <w:sz w:val="24"/>
          <w:szCs w:val="24"/>
          <w:lang w:val="sv-SE"/>
        </w:rPr>
      </w:pPr>
    </w:p>
    <w:p w:rsidR="00DF226C" w:rsidRPr="008C0ECB" w:rsidRDefault="00224DAA" w:rsidP="00224DAA">
      <w:pPr>
        <w:ind w:left="360" w:hanging="360"/>
        <w:jc w:val="both"/>
        <w:rPr>
          <w:rFonts w:ascii="Bookman Old Style" w:hAnsi="Bookman Old Style"/>
          <w:sz w:val="24"/>
          <w:szCs w:val="24"/>
          <w:lang w:val="sv-SE"/>
        </w:rPr>
      </w:pPr>
      <w:r w:rsidRPr="008C0ECB">
        <w:rPr>
          <w:rFonts w:ascii="Bookman Old Style" w:hAnsi="Bookman Old Style"/>
          <w:sz w:val="24"/>
          <w:szCs w:val="24"/>
          <w:lang w:val="sv-SE"/>
        </w:rPr>
        <w:t>(2)</w:t>
      </w:r>
      <w:r w:rsidRPr="008C0ECB">
        <w:rPr>
          <w:rFonts w:ascii="Bookman Old Style" w:hAnsi="Bookman Old Style"/>
          <w:sz w:val="24"/>
          <w:szCs w:val="24"/>
          <w:lang w:val="sv-SE"/>
        </w:rPr>
        <w:tab/>
      </w:r>
      <w:r w:rsidR="00DF226C" w:rsidRPr="008C0ECB">
        <w:rPr>
          <w:rFonts w:ascii="Bookman Old Style" w:hAnsi="Bookman Old Style"/>
          <w:sz w:val="24"/>
          <w:szCs w:val="24"/>
          <w:lang w:val="sv-SE"/>
        </w:rPr>
        <w:t>Sekretari</w:t>
      </w:r>
      <w:r w:rsidR="003B7374">
        <w:rPr>
          <w:rFonts w:ascii="Bookman Old Style" w:hAnsi="Bookman Old Style"/>
          <w:sz w:val="24"/>
          <w:szCs w:val="24"/>
          <w:lang w:val="sv-SE"/>
        </w:rPr>
        <w:t>s</w:t>
      </w:r>
      <w:r w:rsidR="001D19AE" w:rsidRPr="008C0ECB">
        <w:rPr>
          <w:rFonts w:ascii="Bookman Old Style" w:hAnsi="Bookman Old Style"/>
          <w:sz w:val="24"/>
          <w:szCs w:val="24"/>
          <w:lang w:val="sv-SE"/>
        </w:rPr>
        <w:t xml:space="preserve"> </w:t>
      </w:r>
      <w:r w:rsidR="003B7374">
        <w:rPr>
          <w:rFonts w:ascii="Bookman Old Style" w:hAnsi="Bookman Old Style"/>
          <w:sz w:val="24"/>
          <w:szCs w:val="24"/>
          <w:lang w:val="sv-SE"/>
        </w:rPr>
        <w:t>BPBD</w:t>
      </w:r>
      <w:r w:rsidR="001D19AE" w:rsidRPr="008C0ECB">
        <w:rPr>
          <w:rFonts w:ascii="Bookman Old Style" w:hAnsi="Bookman Old Style"/>
          <w:sz w:val="24"/>
          <w:szCs w:val="24"/>
          <w:lang w:val="sv-SE"/>
        </w:rPr>
        <w:t xml:space="preserve"> adalah</w:t>
      </w:r>
      <w:r w:rsidR="00DF226C" w:rsidRPr="008C0ECB">
        <w:rPr>
          <w:rFonts w:ascii="Bookman Old Style" w:hAnsi="Bookman Old Style"/>
          <w:sz w:val="24"/>
          <w:szCs w:val="24"/>
          <w:lang w:val="sv-SE"/>
        </w:rPr>
        <w:t xml:space="preserve"> jabatan struktural eselon </w:t>
      </w:r>
      <w:r w:rsidR="003B7374">
        <w:rPr>
          <w:rFonts w:ascii="Bookman Old Style" w:hAnsi="Bookman Old Style"/>
          <w:sz w:val="24"/>
          <w:szCs w:val="24"/>
          <w:lang w:val="sv-SE"/>
        </w:rPr>
        <w:t>IV.a</w:t>
      </w:r>
      <w:r w:rsidR="008B627E">
        <w:rPr>
          <w:rFonts w:ascii="Bookman Old Style" w:hAnsi="Bookman Old Style"/>
          <w:sz w:val="24"/>
          <w:szCs w:val="24"/>
          <w:lang w:val="sv-SE"/>
        </w:rPr>
        <w:t>.</w:t>
      </w:r>
    </w:p>
    <w:p w:rsidR="00DF226C" w:rsidRPr="008C0ECB" w:rsidRDefault="00DF226C" w:rsidP="00224DAA">
      <w:pPr>
        <w:ind w:left="360" w:hanging="360"/>
        <w:jc w:val="both"/>
        <w:rPr>
          <w:rFonts w:ascii="Bookman Old Style" w:hAnsi="Bookman Old Style"/>
          <w:sz w:val="24"/>
          <w:szCs w:val="24"/>
          <w:lang w:val="sv-SE"/>
        </w:rPr>
      </w:pPr>
    </w:p>
    <w:p w:rsidR="00DF226C" w:rsidRPr="008C0ECB" w:rsidRDefault="00224DAA" w:rsidP="00224DAA">
      <w:pPr>
        <w:ind w:left="360" w:hanging="360"/>
        <w:jc w:val="both"/>
        <w:rPr>
          <w:rFonts w:ascii="Bookman Old Style" w:hAnsi="Bookman Old Style"/>
          <w:sz w:val="24"/>
          <w:szCs w:val="24"/>
          <w:lang w:val="sv-SE"/>
        </w:rPr>
      </w:pPr>
      <w:r w:rsidRPr="008C0ECB">
        <w:rPr>
          <w:rFonts w:ascii="Bookman Old Style" w:hAnsi="Bookman Old Style"/>
          <w:sz w:val="24"/>
          <w:szCs w:val="24"/>
          <w:lang w:val="sv-SE"/>
        </w:rPr>
        <w:t>(3)</w:t>
      </w:r>
      <w:r w:rsidRPr="008C0ECB">
        <w:rPr>
          <w:rFonts w:ascii="Bookman Old Style" w:hAnsi="Bookman Old Style"/>
          <w:sz w:val="24"/>
          <w:szCs w:val="24"/>
          <w:lang w:val="sv-SE"/>
        </w:rPr>
        <w:tab/>
      </w:r>
      <w:r w:rsidR="00DF226C" w:rsidRPr="008C0ECB">
        <w:rPr>
          <w:rFonts w:ascii="Bookman Old Style" w:hAnsi="Bookman Old Style"/>
          <w:sz w:val="24"/>
          <w:szCs w:val="24"/>
          <w:lang w:val="sv-SE"/>
        </w:rPr>
        <w:t xml:space="preserve">Kepala </w:t>
      </w:r>
      <w:r w:rsidR="002E3B92" w:rsidRPr="008C0ECB">
        <w:rPr>
          <w:rFonts w:ascii="Bookman Old Style" w:hAnsi="Bookman Old Style"/>
          <w:sz w:val="24"/>
          <w:szCs w:val="24"/>
          <w:lang w:val="sv-SE"/>
        </w:rPr>
        <w:t>Seksi</w:t>
      </w:r>
      <w:r w:rsidR="002619FE" w:rsidRPr="008C0ECB">
        <w:rPr>
          <w:rFonts w:ascii="Bookman Old Style" w:hAnsi="Bookman Old Style"/>
          <w:sz w:val="24"/>
          <w:szCs w:val="24"/>
          <w:lang w:val="sv-SE"/>
        </w:rPr>
        <w:t xml:space="preserve"> </w:t>
      </w:r>
      <w:r w:rsidR="002E3B92" w:rsidRPr="008C0ECB">
        <w:rPr>
          <w:rFonts w:ascii="Bookman Old Style" w:hAnsi="Bookman Old Style"/>
          <w:sz w:val="24"/>
          <w:szCs w:val="24"/>
          <w:lang w:val="sv-SE"/>
        </w:rPr>
        <w:t xml:space="preserve">adalah </w:t>
      </w:r>
      <w:r w:rsidR="00DF226C" w:rsidRPr="008C0ECB">
        <w:rPr>
          <w:rFonts w:ascii="Bookman Old Style" w:hAnsi="Bookman Old Style"/>
          <w:sz w:val="24"/>
          <w:szCs w:val="24"/>
          <w:lang w:val="sv-SE"/>
        </w:rPr>
        <w:t xml:space="preserve"> jabatan struktural eselon </w:t>
      </w:r>
      <w:r w:rsidR="002E3B92" w:rsidRPr="008C0ECB">
        <w:rPr>
          <w:rFonts w:ascii="Bookman Old Style" w:hAnsi="Bookman Old Style"/>
          <w:sz w:val="24"/>
          <w:szCs w:val="24"/>
          <w:lang w:val="sv-SE"/>
        </w:rPr>
        <w:t>IV</w:t>
      </w:r>
      <w:r w:rsidR="008B627E">
        <w:rPr>
          <w:rFonts w:ascii="Bookman Old Style" w:hAnsi="Bookman Old Style"/>
          <w:sz w:val="24"/>
          <w:szCs w:val="24"/>
          <w:lang w:val="sv-SE"/>
        </w:rPr>
        <w:t>.</w:t>
      </w:r>
      <w:r w:rsidR="002E3B92" w:rsidRPr="008C0ECB">
        <w:rPr>
          <w:rFonts w:ascii="Bookman Old Style" w:hAnsi="Bookman Old Style"/>
          <w:sz w:val="24"/>
          <w:szCs w:val="24"/>
          <w:lang w:val="sv-SE"/>
        </w:rPr>
        <w:t>a</w:t>
      </w:r>
      <w:r w:rsidR="00DF226C" w:rsidRPr="008C0ECB">
        <w:rPr>
          <w:rFonts w:ascii="Bookman Old Style" w:hAnsi="Bookman Old Style"/>
          <w:sz w:val="24"/>
          <w:szCs w:val="24"/>
          <w:lang w:val="sv-SE"/>
        </w:rPr>
        <w:t>.</w:t>
      </w:r>
    </w:p>
    <w:p w:rsidR="002E3B92" w:rsidRPr="008C0ECB" w:rsidRDefault="002E3B92" w:rsidP="008664C4">
      <w:pPr>
        <w:jc w:val="center"/>
        <w:rPr>
          <w:rFonts w:ascii="Bookman Old Style" w:hAnsi="Bookman Old Style"/>
          <w:sz w:val="24"/>
          <w:szCs w:val="24"/>
          <w:lang w:val="sv-SE"/>
        </w:rPr>
      </w:pPr>
    </w:p>
    <w:p w:rsidR="00ED62A9" w:rsidRDefault="008664C4" w:rsidP="008664C4">
      <w:pPr>
        <w:jc w:val="center"/>
        <w:rPr>
          <w:rFonts w:ascii="Bookman Old Style" w:hAnsi="Bookman Old Style"/>
          <w:sz w:val="24"/>
          <w:szCs w:val="24"/>
        </w:rPr>
      </w:pPr>
      <w:proofErr w:type="gramStart"/>
      <w:r w:rsidRPr="008C0ECB">
        <w:rPr>
          <w:rFonts w:ascii="Bookman Old Style" w:hAnsi="Bookman Old Style"/>
          <w:sz w:val="24"/>
          <w:szCs w:val="24"/>
        </w:rPr>
        <w:lastRenderedPageBreak/>
        <w:t xml:space="preserve">Pasal </w:t>
      </w:r>
      <w:r w:rsidR="00015F08">
        <w:rPr>
          <w:rFonts w:ascii="Bookman Old Style" w:hAnsi="Bookman Old Style"/>
          <w:sz w:val="24"/>
          <w:szCs w:val="24"/>
        </w:rPr>
        <w:t xml:space="preserve"> 13</w:t>
      </w:r>
      <w:proofErr w:type="gramEnd"/>
      <w:r w:rsidR="00ED62A9">
        <w:rPr>
          <w:rFonts w:ascii="Bookman Old Style" w:hAnsi="Bookman Old Style"/>
          <w:sz w:val="24"/>
          <w:szCs w:val="24"/>
        </w:rPr>
        <w:t xml:space="preserve"> </w:t>
      </w:r>
    </w:p>
    <w:p w:rsidR="00ED62A9" w:rsidRDefault="00ED62A9" w:rsidP="008664C4">
      <w:pPr>
        <w:jc w:val="center"/>
        <w:rPr>
          <w:rFonts w:ascii="Bookman Old Style" w:hAnsi="Bookman Old Style"/>
          <w:sz w:val="24"/>
          <w:szCs w:val="24"/>
        </w:rPr>
      </w:pPr>
    </w:p>
    <w:p w:rsidR="00ED62A9" w:rsidRDefault="000A27CF" w:rsidP="000A27CF">
      <w:pPr>
        <w:jc w:val="highKashida"/>
        <w:rPr>
          <w:rFonts w:ascii="Bookman Old Style" w:hAnsi="Bookman Old Style"/>
          <w:sz w:val="24"/>
          <w:szCs w:val="24"/>
        </w:rPr>
      </w:pPr>
      <w:proofErr w:type="gramStart"/>
      <w:r>
        <w:rPr>
          <w:rFonts w:ascii="Bookman Old Style" w:hAnsi="Bookman Old Style"/>
          <w:sz w:val="24"/>
          <w:szCs w:val="24"/>
        </w:rPr>
        <w:t>Pengisian jabatan Unsur Pelaksana BPBD berasal dari Pegawai Negeri Sipil yang memiliki</w:t>
      </w:r>
      <w:r w:rsidR="00692246">
        <w:rPr>
          <w:rFonts w:ascii="Bookman Old Style" w:hAnsi="Bookman Old Style"/>
          <w:sz w:val="24"/>
          <w:szCs w:val="24"/>
        </w:rPr>
        <w:t xml:space="preserve"> kemampuan, pengetahuan, keahlian, pengalaman, ketrampilan, dan integritas yang dibutuhkan dalam penanganan bencana.</w:t>
      </w:r>
      <w:proofErr w:type="gramEnd"/>
    </w:p>
    <w:p w:rsidR="000A27CF" w:rsidRDefault="000A27CF" w:rsidP="008664C4">
      <w:pPr>
        <w:jc w:val="center"/>
        <w:rPr>
          <w:rFonts w:ascii="Bookman Old Style" w:hAnsi="Bookman Old Style"/>
          <w:sz w:val="24"/>
          <w:szCs w:val="24"/>
        </w:rPr>
      </w:pPr>
    </w:p>
    <w:p w:rsidR="008664C4" w:rsidRPr="008C0ECB" w:rsidRDefault="00ED62A9" w:rsidP="008664C4">
      <w:pPr>
        <w:jc w:val="center"/>
        <w:rPr>
          <w:rFonts w:ascii="Bookman Old Style" w:hAnsi="Bookman Old Style"/>
          <w:sz w:val="24"/>
          <w:szCs w:val="24"/>
        </w:rPr>
      </w:pPr>
      <w:r>
        <w:rPr>
          <w:rFonts w:ascii="Bookman Old Style" w:hAnsi="Bookman Old Style"/>
          <w:sz w:val="24"/>
          <w:szCs w:val="24"/>
        </w:rPr>
        <w:t>Pasal 14</w:t>
      </w:r>
    </w:p>
    <w:p w:rsidR="008664C4" w:rsidRPr="008C0ECB" w:rsidRDefault="008664C4" w:rsidP="00866E54">
      <w:pPr>
        <w:jc w:val="both"/>
        <w:rPr>
          <w:rFonts w:ascii="Bookman Old Style" w:hAnsi="Bookman Old Style"/>
          <w:sz w:val="24"/>
          <w:szCs w:val="24"/>
        </w:rPr>
      </w:pPr>
    </w:p>
    <w:p w:rsidR="002E3B92" w:rsidRPr="008C0ECB" w:rsidRDefault="002E3B92" w:rsidP="003B7374">
      <w:pPr>
        <w:jc w:val="both"/>
        <w:rPr>
          <w:rFonts w:ascii="Bookman Old Style" w:hAnsi="Bookman Old Style"/>
          <w:sz w:val="24"/>
          <w:szCs w:val="24"/>
          <w:lang w:val="sv-SE"/>
        </w:rPr>
      </w:pPr>
      <w:r w:rsidRPr="008C0ECB">
        <w:rPr>
          <w:rFonts w:ascii="Bookman Old Style" w:hAnsi="Bookman Old Style"/>
          <w:sz w:val="24"/>
          <w:szCs w:val="24"/>
          <w:lang w:val="sv-SE"/>
        </w:rPr>
        <w:t>K</w:t>
      </w:r>
      <w:r w:rsidR="003B7374">
        <w:rPr>
          <w:rFonts w:ascii="Bookman Old Style" w:hAnsi="Bookman Old Style"/>
          <w:sz w:val="24"/>
          <w:szCs w:val="24"/>
          <w:lang w:val="sv-SE"/>
        </w:rPr>
        <w:t>epala Pelaksana, Sekretaris dan Kepala Seksi</w:t>
      </w:r>
      <w:r w:rsidRPr="008C0ECB">
        <w:rPr>
          <w:rFonts w:ascii="Bookman Old Style" w:hAnsi="Bookman Old Style"/>
          <w:sz w:val="24"/>
          <w:szCs w:val="24"/>
          <w:lang w:val="sv-SE"/>
        </w:rPr>
        <w:t xml:space="preserve"> diangkat dan diberhentikan oleh Bupati.</w:t>
      </w:r>
    </w:p>
    <w:p w:rsidR="003D61EF" w:rsidRDefault="003D61EF" w:rsidP="003B7374">
      <w:pPr>
        <w:jc w:val="center"/>
        <w:rPr>
          <w:rFonts w:ascii="Bookman Old Style" w:hAnsi="Bookman Old Style"/>
          <w:color w:val="000000"/>
          <w:sz w:val="24"/>
          <w:szCs w:val="24"/>
          <w:lang w:val="fi-FI"/>
        </w:rPr>
      </w:pPr>
    </w:p>
    <w:p w:rsidR="003B7374" w:rsidRPr="00CE42E7" w:rsidRDefault="003B7374" w:rsidP="003B7374">
      <w:pPr>
        <w:jc w:val="center"/>
        <w:rPr>
          <w:rFonts w:ascii="Bookman Old Style" w:hAnsi="Bookman Old Style"/>
          <w:color w:val="000000"/>
          <w:sz w:val="24"/>
          <w:szCs w:val="24"/>
          <w:lang w:val="fi-FI"/>
        </w:rPr>
      </w:pPr>
      <w:r w:rsidRPr="00CE42E7">
        <w:rPr>
          <w:rFonts w:ascii="Bookman Old Style" w:hAnsi="Bookman Old Style"/>
          <w:color w:val="000000"/>
          <w:sz w:val="24"/>
          <w:szCs w:val="24"/>
          <w:lang w:val="fi-FI"/>
        </w:rPr>
        <w:t>BAB VI</w:t>
      </w:r>
    </w:p>
    <w:p w:rsidR="003B7374" w:rsidRPr="00CE42E7" w:rsidRDefault="003B7374" w:rsidP="003B7374">
      <w:pPr>
        <w:jc w:val="center"/>
        <w:rPr>
          <w:rFonts w:ascii="Bookman Old Style" w:hAnsi="Bookman Old Style"/>
          <w:color w:val="000000"/>
          <w:sz w:val="24"/>
          <w:szCs w:val="24"/>
          <w:lang w:val="fi-FI"/>
        </w:rPr>
      </w:pPr>
      <w:r w:rsidRPr="00CE42E7">
        <w:rPr>
          <w:rFonts w:ascii="Bookman Old Style" w:hAnsi="Bookman Old Style"/>
          <w:color w:val="000000"/>
          <w:sz w:val="24"/>
          <w:szCs w:val="24"/>
          <w:lang w:val="fi-FI"/>
        </w:rPr>
        <w:t>TATA KERJA</w:t>
      </w:r>
    </w:p>
    <w:p w:rsidR="003B7374" w:rsidRPr="00CE42E7" w:rsidRDefault="003B7374" w:rsidP="003B7374">
      <w:pPr>
        <w:jc w:val="center"/>
        <w:rPr>
          <w:rFonts w:ascii="Bookman Old Style" w:hAnsi="Bookman Old Style"/>
          <w:color w:val="000000"/>
          <w:sz w:val="24"/>
          <w:szCs w:val="24"/>
          <w:lang w:val="fi-FI"/>
        </w:rPr>
      </w:pPr>
    </w:p>
    <w:p w:rsidR="003B7374" w:rsidRPr="00CE42E7" w:rsidRDefault="00015F08" w:rsidP="00692246">
      <w:pPr>
        <w:jc w:val="center"/>
        <w:rPr>
          <w:rFonts w:ascii="Bookman Old Style" w:hAnsi="Bookman Old Style"/>
          <w:color w:val="000000"/>
          <w:sz w:val="24"/>
          <w:szCs w:val="24"/>
          <w:lang w:val="fi-FI"/>
        </w:rPr>
      </w:pPr>
      <w:r w:rsidRPr="00CE42E7">
        <w:rPr>
          <w:rFonts w:ascii="Bookman Old Style" w:hAnsi="Bookman Old Style"/>
          <w:color w:val="000000"/>
          <w:sz w:val="24"/>
          <w:szCs w:val="24"/>
          <w:lang w:val="fi-FI"/>
        </w:rPr>
        <w:t>Pasal  1</w:t>
      </w:r>
      <w:r w:rsidR="00692246">
        <w:rPr>
          <w:rFonts w:ascii="Bookman Old Style" w:hAnsi="Bookman Old Style"/>
          <w:color w:val="000000"/>
          <w:sz w:val="24"/>
          <w:szCs w:val="24"/>
          <w:lang w:val="fi-FI"/>
        </w:rPr>
        <w:t>5</w:t>
      </w:r>
    </w:p>
    <w:p w:rsidR="003B7374" w:rsidRPr="00CE42E7" w:rsidRDefault="003B7374" w:rsidP="003B7374">
      <w:pPr>
        <w:jc w:val="both"/>
        <w:rPr>
          <w:rFonts w:ascii="Bookman Old Style" w:hAnsi="Bookman Old Style"/>
          <w:color w:val="000000"/>
          <w:sz w:val="24"/>
          <w:szCs w:val="24"/>
          <w:lang w:val="fi-FI"/>
        </w:rPr>
      </w:pPr>
    </w:p>
    <w:p w:rsidR="003B7374" w:rsidRPr="00CE42E7" w:rsidRDefault="00015F08" w:rsidP="003B7374">
      <w:pPr>
        <w:jc w:val="both"/>
        <w:rPr>
          <w:rFonts w:ascii="Bookman Old Style" w:hAnsi="Bookman Old Style"/>
          <w:color w:val="000000"/>
          <w:sz w:val="24"/>
          <w:szCs w:val="24"/>
          <w:lang w:val="fi-FI"/>
        </w:rPr>
      </w:pPr>
      <w:r w:rsidRPr="00CE42E7">
        <w:rPr>
          <w:rFonts w:ascii="Bookman Old Style" w:hAnsi="Bookman Old Style"/>
          <w:color w:val="000000"/>
          <w:sz w:val="24"/>
          <w:szCs w:val="24"/>
          <w:lang w:val="fi-FI"/>
        </w:rPr>
        <w:t>BPBD d</w:t>
      </w:r>
      <w:r w:rsidR="003B7374" w:rsidRPr="00CE42E7">
        <w:rPr>
          <w:rFonts w:ascii="Bookman Old Style" w:hAnsi="Bookman Old Style"/>
          <w:color w:val="000000"/>
          <w:sz w:val="24"/>
          <w:szCs w:val="24"/>
          <w:lang w:val="fi-FI"/>
        </w:rPr>
        <w:t>alam melaksanakan tugas</w:t>
      </w:r>
      <w:r w:rsidRPr="00CE42E7">
        <w:rPr>
          <w:rFonts w:ascii="Bookman Old Style" w:hAnsi="Bookman Old Style"/>
          <w:color w:val="000000"/>
          <w:sz w:val="24"/>
          <w:szCs w:val="24"/>
          <w:lang w:val="fi-FI"/>
        </w:rPr>
        <w:t>nya</w:t>
      </w:r>
      <w:r w:rsidR="003B7374" w:rsidRPr="00CE42E7">
        <w:rPr>
          <w:rFonts w:ascii="Bookman Old Style" w:hAnsi="Bookman Old Style"/>
          <w:color w:val="000000"/>
          <w:sz w:val="24"/>
          <w:szCs w:val="24"/>
          <w:lang w:val="fi-FI"/>
        </w:rPr>
        <w:t>, wajib menerapkan prinsip koordinasi, integrasi dan sinkronisasi baik dalam lingkungan masing-masing maupun antar satuan organisasi sesuai dengan tugas masing-masing.</w:t>
      </w:r>
    </w:p>
    <w:p w:rsidR="003B7374" w:rsidRPr="00CE42E7" w:rsidRDefault="003B7374" w:rsidP="003B7374">
      <w:pPr>
        <w:jc w:val="both"/>
        <w:rPr>
          <w:rFonts w:ascii="Bookman Old Style" w:hAnsi="Bookman Old Style"/>
          <w:color w:val="000000"/>
          <w:sz w:val="24"/>
          <w:szCs w:val="24"/>
          <w:lang w:val="fi-FI"/>
        </w:rPr>
      </w:pPr>
    </w:p>
    <w:p w:rsidR="003B7374" w:rsidRPr="00CE42E7" w:rsidRDefault="003B7374" w:rsidP="003B7374">
      <w:pPr>
        <w:jc w:val="center"/>
        <w:rPr>
          <w:rFonts w:ascii="Bookman Old Style" w:hAnsi="Bookman Old Style"/>
          <w:color w:val="000000"/>
          <w:sz w:val="24"/>
          <w:szCs w:val="24"/>
          <w:lang w:val="sv-SE"/>
        </w:rPr>
      </w:pPr>
      <w:r w:rsidRPr="00CE42E7">
        <w:rPr>
          <w:rFonts w:ascii="Bookman Old Style" w:hAnsi="Bookman Old Style"/>
          <w:color w:val="000000"/>
          <w:sz w:val="24"/>
          <w:szCs w:val="24"/>
          <w:lang w:val="sv-SE"/>
        </w:rPr>
        <w:t>Pasal  1</w:t>
      </w:r>
      <w:r w:rsidR="00692246">
        <w:rPr>
          <w:rFonts w:ascii="Bookman Old Style" w:hAnsi="Bookman Old Style"/>
          <w:color w:val="000000"/>
          <w:sz w:val="24"/>
          <w:szCs w:val="24"/>
          <w:lang w:val="sv-SE"/>
        </w:rPr>
        <w:t>6</w:t>
      </w:r>
    </w:p>
    <w:p w:rsidR="003B7374" w:rsidRPr="00CE42E7" w:rsidRDefault="003B7374" w:rsidP="003B7374">
      <w:pPr>
        <w:jc w:val="center"/>
        <w:rPr>
          <w:rFonts w:ascii="Bookman Old Style" w:hAnsi="Bookman Old Style"/>
          <w:color w:val="000000"/>
          <w:sz w:val="24"/>
          <w:szCs w:val="24"/>
          <w:lang w:val="sv-SE"/>
        </w:rPr>
      </w:pPr>
    </w:p>
    <w:p w:rsidR="00015F08" w:rsidRPr="00CE42E7" w:rsidRDefault="00015F08" w:rsidP="00015F08">
      <w:pPr>
        <w:jc w:val="both"/>
        <w:rPr>
          <w:rFonts w:ascii="Bookman Old Style" w:hAnsi="Bookman Old Style"/>
          <w:color w:val="000000"/>
          <w:sz w:val="24"/>
          <w:szCs w:val="24"/>
          <w:lang w:val="sv-SE"/>
        </w:rPr>
      </w:pPr>
      <w:r w:rsidRPr="00CE42E7">
        <w:rPr>
          <w:rFonts w:ascii="Bookman Old Style" w:hAnsi="Bookman Old Style"/>
          <w:color w:val="000000"/>
          <w:sz w:val="24"/>
          <w:szCs w:val="24"/>
          <w:lang w:val="sv-SE"/>
        </w:rPr>
        <w:t>Setiap Pimpinan Unsur Pelaksana BPBD melaksanakan sistem pengendalian intern di lingkunganya masing-masing.</w:t>
      </w:r>
    </w:p>
    <w:p w:rsidR="00E6776D" w:rsidRDefault="00E6776D" w:rsidP="003B7374">
      <w:pPr>
        <w:ind w:left="500" w:hanging="500"/>
        <w:jc w:val="center"/>
        <w:rPr>
          <w:rFonts w:ascii="Bookman Old Style" w:hAnsi="Bookman Old Style"/>
          <w:color w:val="000000"/>
          <w:sz w:val="24"/>
          <w:szCs w:val="24"/>
          <w:lang w:val="id-ID"/>
        </w:rPr>
      </w:pPr>
    </w:p>
    <w:p w:rsidR="003B7374" w:rsidRPr="00CE42E7" w:rsidRDefault="00692246" w:rsidP="003B7374">
      <w:pPr>
        <w:ind w:left="500" w:hanging="500"/>
        <w:jc w:val="center"/>
        <w:rPr>
          <w:rFonts w:ascii="Bookman Old Style" w:hAnsi="Bookman Old Style"/>
          <w:color w:val="000000"/>
          <w:sz w:val="24"/>
          <w:szCs w:val="24"/>
          <w:lang w:val="sv-SE"/>
        </w:rPr>
      </w:pPr>
      <w:r>
        <w:rPr>
          <w:rFonts w:ascii="Bookman Old Style" w:hAnsi="Bookman Old Style"/>
          <w:color w:val="000000"/>
          <w:sz w:val="24"/>
          <w:szCs w:val="24"/>
          <w:lang w:val="sv-SE"/>
        </w:rPr>
        <w:t>Pasal  17</w:t>
      </w:r>
    </w:p>
    <w:p w:rsidR="003B7374" w:rsidRPr="00CE42E7" w:rsidRDefault="003B7374" w:rsidP="003B7374">
      <w:pPr>
        <w:ind w:left="500" w:hanging="500"/>
        <w:jc w:val="center"/>
        <w:rPr>
          <w:rFonts w:ascii="Bookman Old Style" w:hAnsi="Bookman Old Style"/>
          <w:color w:val="000000"/>
          <w:sz w:val="24"/>
          <w:szCs w:val="24"/>
          <w:lang w:val="sv-SE"/>
        </w:rPr>
      </w:pPr>
    </w:p>
    <w:p w:rsidR="00015F08" w:rsidRPr="00CE42E7" w:rsidRDefault="003B7374" w:rsidP="003B7374">
      <w:pPr>
        <w:jc w:val="both"/>
        <w:rPr>
          <w:rFonts w:ascii="Bookman Old Style" w:hAnsi="Bookman Old Style"/>
          <w:color w:val="000000"/>
          <w:sz w:val="24"/>
          <w:szCs w:val="24"/>
          <w:lang w:val="sv-SE"/>
        </w:rPr>
      </w:pPr>
      <w:r w:rsidRPr="00CE42E7">
        <w:rPr>
          <w:rFonts w:ascii="Bookman Old Style" w:hAnsi="Bookman Old Style"/>
          <w:color w:val="000000"/>
          <w:sz w:val="24"/>
          <w:szCs w:val="24"/>
          <w:lang w:val="sv-SE"/>
        </w:rPr>
        <w:t xml:space="preserve">Setiap </w:t>
      </w:r>
      <w:r w:rsidR="00015F08" w:rsidRPr="00CE42E7">
        <w:rPr>
          <w:rFonts w:ascii="Bookman Old Style" w:hAnsi="Bookman Old Style"/>
          <w:color w:val="000000"/>
          <w:sz w:val="24"/>
          <w:szCs w:val="24"/>
          <w:lang w:val="sv-SE"/>
        </w:rPr>
        <w:t>P</w:t>
      </w:r>
      <w:r w:rsidRPr="00CE42E7">
        <w:rPr>
          <w:rFonts w:ascii="Bookman Old Style" w:hAnsi="Bookman Old Style"/>
          <w:color w:val="000000"/>
          <w:sz w:val="24"/>
          <w:szCs w:val="24"/>
          <w:lang w:val="sv-SE"/>
        </w:rPr>
        <w:t xml:space="preserve">impinan </w:t>
      </w:r>
      <w:r w:rsidR="00015F08" w:rsidRPr="00CE42E7">
        <w:rPr>
          <w:rFonts w:ascii="Bookman Old Style" w:hAnsi="Bookman Old Style"/>
          <w:color w:val="000000"/>
          <w:sz w:val="24"/>
          <w:szCs w:val="24"/>
          <w:lang w:val="sv-SE"/>
        </w:rPr>
        <w:t>Unsur Pelaksana BPBD bertanggung</w:t>
      </w:r>
      <w:r w:rsidR="00D445A7">
        <w:rPr>
          <w:rFonts w:ascii="Bookman Old Style" w:hAnsi="Bookman Old Style"/>
          <w:color w:val="000000"/>
          <w:sz w:val="24"/>
          <w:szCs w:val="24"/>
          <w:lang w:val="id-ID"/>
        </w:rPr>
        <w:t xml:space="preserve"> </w:t>
      </w:r>
      <w:r w:rsidR="00015F08" w:rsidRPr="00CE42E7">
        <w:rPr>
          <w:rFonts w:ascii="Bookman Old Style" w:hAnsi="Bookman Old Style"/>
          <w:color w:val="000000"/>
          <w:sz w:val="24"/>
          <w:szCs w:val="24"/>
          <w:lang w:val="sv-SE"/>
        </w:rPr>
        <w:t>jawab memimpin dan mengkoordinasikan bawahan serta memberikan pengarahan dan petunjuk bagi pelaksanaan tugas bawahan.</w:t>
      </w:r>
    </w:p>
    <w:p w:rsidR="00405F80" w:rsidRDefault="00405F80" w:rsidP="00015F08">
      <w:pPr>
        <w:jc w:val="center"/>
        <w:rPr>
          <w:rFonts w:ascii="Bookman Old Style" w:hAnsi="Bookman Old Style"/>
          <w:color w:val="000000"/>
          <w:sz w:val="24"/>
          <w:szCs w:val="24"/>
          <w:lang w:val="sv-SE"/>
        </w:rPr>
      </w:pPr>
    </w:p>
    <w:p w:rsidR="00015F08" w:rsidRPr="00CE42E7" w:rsidRDefault="00692246" w:rsidP="00015F08">
      <w:pPr>
        <w:jc w:val="center"/>
        <w:rPr>
          <w:rFonts w:ascii="Bookman Old Style" w:hAnsi="Bookman Old Style"/>
          <w:color w:val="000000"/>
          <w:sz w:val="24"/>
          <w:szCs w:val="24"/>
          <w:lang w:val="sv-SE"/>
        </w:rPr>
      </w:pPr>
      <w:r>
        <w:rPr>
          <w:rFonts w:ascii="Bookman Old Style" w:hAnsi="Bookman Old Style"/>
          <w:color w:val="000000"/>
          <w:sz w:val="24"/>
          <w:szCs w:val="24"/>
          <w:lang w:val="sv-SE"/>
        </w:rPr>
        <w:t>Pasal 18</w:t>
      </w:r>
    </w:p>
    <w:p w:rsidR="00015F08" w:rsidRPr="00CE42E7" w:rsidRDefault="00015F08" w:rsidP="00015F08">
      <w:pPr>
        <w:jc w:val="center"/>
        <w:rPr>
          <w:rFonts w:ascii="Bookman Old Style" w:hAnsi="Bookman Old Style"/>
          <w:color w:val="000000"/>
          <w:sz w:val="24"/>
          <w:szCs w:val="24"/>
          <w:lang w:val="sv-SE"/>
        </w:rPr>
      </w:pPr>
    </w:p>
    <w:p w:rsidR="00822C68" w:rsidRPr="00CE42E7" w:rsidRDefault="00015F08" w:rsidP="003B7374">
      <w:pPr>
        <w:jc w:val="both"/>
        <w:rPr>
          <w:rFonts w:ascii="Bookman Old Style" w:hAnsi="Bookman Old Style"/>
          <w:color w:val="000000"/>
          <w:sz w:val="24"/>
          <w:szCs w:val="24"/>
          <w:lang w:val="sv-SE"/>
        </w:rPr>
      </w:pPr>
      <w:r w:rsidRPr="00CE42E7">
        <w:rPr>
          <w:rFonts w:ascii="Bookman Old Style" w:hAnsi="Bookman Old Style"/>
          <w:color w:val="000000"/>
          <w:sz w:val="24"/>
          <w:szCs w:val="24"/>
          <w:lang w:val="sv-SE"/>
        </w:rPr>
        <w:t xml:space="preserve">Setiap Pimpinan Unsur </w:t>
      </w:r>
      <w:r w:rsidR="00822C68" w:rsidRPr="00CE42E7">
        <w:rPr>
          <w:rFonts w:ascii="Bookman Old Style" w:hAnsi="Bookman Old Style"/>
          <w:color w:val="000000"/>
          <w:sz w:val="24"/>
          <w:szCs w:val="24"/>
          <w:lang w:val="sv-SE"/>
        </w:rPr>
        <w:t>Pelaksana BPBD dalam melaksanakan tugasnya melakukan pembinaan dan pengawasan terhadap satuan organisasi dibawahnya.</w:t>
      </w:r>
    </w:p>
    <w:p w:rsidR="00822C68" w:rsidRDefault="00822C68" w:rsidP="003B7374">
      <w:pPr>
        <w:jc w:val="both"/>
        <w:rPr>
          <w:rFonts w:ascii="Bookman Old Style" w:hAnsi="Bookman Old Style"/>
          <w:color w:val="000000"/>
          <w:sz w:val="24"/>
          <w:szCs w:val="24"/>
          <w:lang w:val="sv-SE"/>
        </w:rPr>
      </w:pPr>
    </w:p>
    <w:p w:rsidR="00405F80" w:rsidRDefault="00405F80" w:rsidP="00692246">
      <w:pPr>
        <w:jc w:val="center"/>
        <w:rPr>
          <w:rFonts w:ascii="Bookman Old Style" w:hAnsi="Bookman Old Style"/>
          <w:color w:val="000000"/>
          <w:sz w:val="24"/>
          <w:szCs w:val="24"/>
          <w:lang w:val="sv-SE"/>
        </w:rPr>
      </w:pPr>
    </w:p>
    <w:p w:rsidR="00692246" w:rsidRDefault="00692246" w:rsidP="00692246">
      <w:pPr>
        <w:jc w:val="center"/>
        <w:rPr>
          <w:rFonts w:ascii="Bookman Old Style" w:hAnsi="Bookman Old Style"/>
          <w:color w:val="000000"/>
          <w:sz w:val="24"/>
          <w:szCs w:val="24"/>
          <w:lang w:val="sv-SE"/>
        </w:rPr>
      </w:pPr>
      <w:r>
        <w:rPr>
          <w:rFonts w:ascii="Bookman Old Style" w:hAnsi="Bookman Old Style"/>
          <w:color w:val="000000"/>
          <w:sz w:val="24"/>
          <w:szCs w:val="24"/>
          <w:lang w:val="sv-SE"/>
        </w:rPr>
        <w:t>Pasal 19</w:t>
      </w:r>
    </w:p>
    <w:p w:rsidR="00692246" w:rsidRPr="00CE42E7" w:rsidRDefault="00692246" w:rsidP="003B7374">
      <w:pPr>
        <w:jc w:val="both"/>
        <w:rPr>
          <w:rFonts w:ascii="Bookman Old Style" w:hAnsi="Bookman Old Style"/>
          <w:color w:val="000000"/>
          <w:sz w:val="24"/>
          <w:szCs w:val="24"/>
          <w:lang w:val="sv-SE"/>
        </w:rPr>
      </w:pPr>
    </w:p>
    <w:p w:rsidR="003B7374" w:rsidRDefault="00D32973" w:rsidP="003B7374">
      <w:pPr>
        <w:jc w:val="both"/>
        <w:rPr>
          <w:rFonts w:ascii="Bookman Old Style" w:hAnsi="Bookman Old Style"/>
          <w:color w:val="000000"/>
          <w:sz w:val="24"/>
          <w:szCs w:val="24"/>
          <w:lang w:val="sv-SE"/>
        </w:rPr>
      </w:pPr>
      <w:r>
        <w:rPr>
          <w:rFonts w:ascii="Bookman Old Style" w:hAnsi="Bookman Old Style"/>
          <w:color w:val="000000"/>
          <w:sz w:val="24"/>
          <w:szCs w:val="24"/>
          <w:lang w:val="sv-SE"/>
        </w:rPr>
        <w:t>S</w:t>
      </w:r>
      <w:r w:rsidR="003B7374" w:rsidRPr="00CE42E7">
        <w:rPr>
          <w:rFonts w:ascii="Bookman Old Style" w:hAnsi="Bookman Old Style"/>
          <w:color w:val="000000"/>
          <w:sz w:val="24"/>
          <w:szCs w:val="24"/>
          <w:lang w:val="sv-SE"/>
        </w:rPr>
        <w:t>atuan organisasi wajib mengikuti, memperhatikan ketentuan yang ada dan bertanggung jawab kepada atasan masing-masing serta menyampaikan laporan tepat pada waktunya.</w:t>
      </w:r>
    </w:p>
    <w:p w:rsidR="00692246" w:rsidRDefault="00692246" w:rsidP="003B7374">
      <w:pPr>
        <w:jc w:val="both"/>
        <w:rPr>
          <w:rFonts w:ascii="Bookman Old Style" w:hAnsi="Bookman Old Style"/>
          <w:color w:val="000000"/>
          <w:sz w:val="24"/>
          <w:szCs w:val="24"/>
          <w:lang w:val="sv-SE"/>
        </w:rPr>
      </w:pPr>
    </w:p>
    <w:p w:rsidR="006451E8" w:rsidRDefault="006451E8" w:rsidP="00692246">
      <w:pPr>
        <w:jc w:val="center"/>
        <w:rPr>
          <w:rFonts w:ascii="Bookman Old Style" w:hAnsi="Bookman Old Style"/>
          <w:color w:val="000000"/>
          <w:sz w:val="24"/>
          <w:szCs w:val="24"/>
          <w:lang w:val="sv-SE"/>
        </w:rPr>
      </w:pPr>
    </w:p>
    <w:p w:rsidR="00692246" w:rsidRDefault="00692246" w:rsidP="00692246">
      <w:pPr>
        <w:jc w:val="center"/>
        <w:rPr>
          <w:rFonts w:ascii="Bookman Old Style" w:hAnsi="Bookman Old Style"/>
          <w:color w:val="000000"/>
          <w:sz w:val="24"/>
          <w:szCs w:val="24"/>
          <w:lang w:val="sv-SE"/>
        </w:rPr>
      </w:pPr>
      <w:r>
        <w:rPr>
          <w:rFonts w:ascii="Bookman Old Style" w:hAnsi="Bookman Old Style"/>
          <w:color w:val="000000"/>
          <w:sz w:val="24"/>
          <w:szCs w:val="24"/>
          <w:lang w:val="sv-SE"/>
        </w:rPr>
        <w:t>Pasal 20</w:t>
      </w:r>
    </w:p>
    <w:p w:rsidR="00E806CF" w:rsidRDefault="00E806CF" w:rsidP="00692246">
      <w:pPr>
        <w:jc w:val="center"/>
        <w:rPr>
          <w:rFonts w:ascii="Bookman Old Style" w:hAnsi="Bookman Old Style"/>
          <w:color w:val="000000"/>
          <w:sz w:val="24"/>
          <w:szCs w:val="24"/>
          <w:lang w:val="sv-SE"/>
        </w:rPr>
      </w:pPr>
    </w:p>
    <w:p w:rsidR="00E806CF" w:rsidRDefault="00E806CF" w:rsidP="00E806CF">
      <w:pPr>
        <w:jc w:val="highKashida"/>
        <w:rPr>
          <w:rFonts w:ascii="Bookman Old Style" w:hAnsi="Bookman Old Style"/>
          <w:color w:val="000000"/>
          <w:sz w:val="24"/>
          <w:szCs w:val="24"/>
          <w:lang w:val="sv-SE"/>
        </w:rPr>
      </w:pPr>
      <w:r>
        <w:rPr>
          <w:rFonts w:ascii="Bookman Old Style" w:hAnsi="Bookman Old Style"/>
          <w:color w:val="000000"/>
          <w:sz w:val="24"/>
          <w:szCs w:val="24"/>
          <w:lang w:val="sv-SE"/>
        </w:rPr>
        <w:t>BPBD mengadakan rapat koordinasi secara berkala sekurang-kurangnya 1 (satu) kali dalam setahun</w:t>
      </w:r>
      <w:r w:rsidR="00221ADD">
        <w:rPr>
          <w:rFonts w:ascii="Bookman Old Style" w:hAnsi="Bookman Old Style"/>
          <w:color w:val="000000"/>
          <w:sz w:val="24"/>
          <w:szCs w:val="24"/>
          <w:lang w:val="sv-SE"/>
        </w:rPr>
        <w:t xml:space="preserve"> atau sewaktu-waktu sesuai dengan kebutuhan.</w:t>
      </w:r>
    </w:p>
    <w:p w:rsidR="00283390" w:rsidRPr="00CB4677" w:rsidRDefault="00283390" w:rsidP="007F4111">
      <w:pPr>
        <w:jc w:val="center"/>
        <w:rPr>
          <w:rFonts w:ascii="Bookman Old Style" w:hAnsi="Bookman Old Style"/>
          <w:sz w:val="24"/>
          <w:szCs w:val="24"/>
          <w:lang w:val="sv-SE"/>
        </w:rPr>
      </w:pPr>
    </w:p>
    <w:p w:rsidR="006451E8" w:rsidRPr="00D233A4" w:rsidRDefault="006451E8" w:rsidP="007F4111">
      <w:pPr>
        <w:jc w:val="center"/>
        <w:rPr>
          <w:rFonts w:ascii="Bookman Old Style" w:hAnsi="Bookman Old Style"/>
          <w:color w:val="000000" w:themeColor="text1"/>
          <w:sz w:val="24"/>
          <w:szCs w:val="24"/>
        </w:rPr>
      </w:pPr>
      <w:r w:rsidRPr="00D233A4">
        <w:rPr>
          <w:rFonts w:ascii="Bookman Old Style" w:hAnsi="Bookman Old Style"/>
          <w:color w:val="000000" w:themeColor="text1"/>
          <w:sz w:val="24"/>
          <w:szCs w:val="24"/>
        </w:rPr>
        <w:t>Pasal 21</w:t>
      </w:r>
    </w:p>
    <w:p w:rsidR="006451E8" w:rsidRPr="00D233A4" w:rsidRDefault="006451E8" w:rsidP="007F4111">
      <w:pPr>
        <w:jc w:val="center"/>
        <w:rPr>
          <w:rFonts w:ascii="Bookman Old Style" w:hAnsi="Bookman Old Style"/>
          <w:color w:val="000000" w:themeColor="text1"/>
          <w:sz w:val="24"/>
          <w:szCs w:val="24"/>
        </w:rPr>
      </w:pPr>
    </w:p>
    <w:p w:rsidR="006451E8" w:rsidRPr="00D233A4" w:rsidRDefault="006451E8" w:rsidP="006451E8">
      <w:pPr>
        <w:jc w:val="highKashida"/>
        <w:rPr>
          <w:rFonts w:ascii="Bookman Old Style" w:hAnsi="Bookman Old Style"/>
          <w:color w:val="000000" w:themeColor="text1"/>
          <w:sz w:val="24"/>
          <w:szCs w:val="24"/>
        </w:rPr>
      </w:pPr>
      <w:proofErr w:type="gramStart"/>
      <w:r w:rsidRPr="00D233A4">
        <w:rPr>
          <w:rFonts w:ascii="Bookman Old Style" w:hAnsi="Bookman Old Style"/>
          <w:color w:val="000000" w:themeColor="text1"/>
          <w:sz w:val="24"/>
          <w:szCs w:val="24"/>
        </w:rPr>
        <w:t xml:space="preserve">Ketentuan lebih lanjut mengenai tata kerja BPBD </w:t>
      </w:r>
      <w:r w:rsidR="00C05D0A" w:rsidRPr="00D233A4">
        <w:rPr>
          <w:rFonts w:ascii="Bookman Old Style" w:hAnsi="Bookman Old Style"/>
          <w:color w:val="000000" w:themeColor="text1"/>
          <w:sz w:val="24"/>
          <w:szCs w:val="24"/>
        </w:rPr>
        <w:t xml:space="preserve">Kabupaten </w:t>
      </w:r>
      <w:r w:rsidRPr="00D233A4">
        <w:rPr>
          <w:rFonts w:ascii="Bookman Old Style" w:hAnsi="Bookman Old Style"/>
          <w:color w:val="000000" w:themeColor="text1"/>
          <w:sz w:val="24"/>
          <w:szCs w:val="24"/>
        </w:rPr>
        <w:t>diatur oleh Kepala BPBD</w:t>
      </w:r>
      <w:r w:rsidR="00C05D0A" w:rsidRPr="00D233A4">
        <w:rPr>
          <w:rFonts w:ascii="Bookman Old Style" w:hAnsi="Bookman Old Style"/>
          <w:color w:val="000000" w:themeColor="text1"/>
          <w:sz w:val="24"/>
          <w:szCs w:val="24"/>
        </w:rPr>
        <w:t xml:space="preserve"> Kabupaten.</w:t>
      </w:r>
      <w:proofErr w:type="gramEnd"/>
    </w:p>
    <w:p w:rsidR="006451E8" w:rsidRDefault="006451E8" w:rsidP="007F4111">
      <w:pPr>
        <w:jc w:val="center"/>
        <w:rPr>
          <w:rFonts w:ascii="Bookman Old Style" w:hAnsi="Bookman Old Style"/>
          <w:sz w:val="24"/>
          <w:szCs w:val="24"/>
        </w:rPr>
      </w:pPr>
    </w:p>
    <w:p w:rsidR="004C0D04" w:rsidRDefault="004C0D04" w:rsidP="007F4111">
      <w:pPr>
        <w:jc w:val="center"/>
        <w:rPr>
          <w:rFonts w:ascii="Bookman Old Style" w:hAnsi="Bookman Old Style"/>
          <w:sz w:val="24"/>
          <w:szCs w:val="24"/>
        </w:rPr>
      </w:pPr>
    </w:p>
    <w:p w:rsidR="004C0D04" w:rsidRDefault="004C0D04" w:rsidP="007F4111">
      <w:pPr>
        <w:jc w:val="center"/>
        <w:rPr>
          <w:rFonts w:ascii="Bookman Old Style" w:hAnsi="Bookman Old Style"/>
          <w:sz w:val="24"/>
          <w:szCs w:val="24"/>
        </w:rPr>
      </w:pPr>
    </w:p>
    <w:p w:rsidR="00C34259" w:rsidRPr="008C0ECB" w:rsidRDefault="00C34259" w:rsidP="007F4111">
      <w:pPr>
        <w:jc w:val="center"/>
        <w:rPr>
          <w:rFonts w:ascii="Bookman Old Style" w:hAnsi="Bookman Old Style"/>
          <w:sz w:val="24"/>
          <w:szCs w:val="24"/>
        </w:rPr>
      </w:pPr>
      <w:r w:rsidRPr="008C0ECB">
        <w:rPr>
          <w:rFonts w:ascii="Bookman Old Style" w:hAnsi="Bookman Old Style"/>
          <w:sz w:val="24"/>
          <w:szCs w:val="24"/>
        </w:rPr>
        <w:lastRenderedPageBreak/>
        <w:t xml:space="preserve">BAB </w:t>
      </w:r>
      <w:r w:rsidR="002E3B92" w:rsidRPr="008C0ECB">
        <w:rPr>
          <w:rFonts w:ascii="Bookman Old Style" w:hAnsi="Bookman Old Style"/>
          <w:sz w:val="24"/>
          <w:szCs w:val="24"/>
        </w:rPr>
        <w:t>V</w:t>
      </w:r>
      <w:r w:rsidR="003B7374">
        <w:rPr>
          <w:rFonts w:ascii="Bookman Old Style" w:hAnsi="Bookman Old Style"/>
          <w:sz w:val="24"/>
          <w:szCs w:val="24"/>
        </w:rPr>
        <w:t>I</w:t>
      </w:r>
      <w:r w:rsidR="00EE25EF" w:rsidRPr="008C0ECB">
        <w:rPr>
          <w:rFonts w:ascii="Bookman Old Style" w:hAnsi="Bookman Old Style"/>
          <w:sz w:val="24"/>
          <w:szCs w:val="24"/>
        </w:rPr>
        <w:t>I</w:t>
      </w:r>
    </w:p>
    <w:p w:rsidR="00B95764" w:rsidRPr="008C0ECB" w:rsidRDefault="00B95764" w:rsidP="00B95764">
      <w:pPr>
        <w:jc w:val="center"/>
        <w:rPr>
          <w:rFonts w:ascii="Bookman Old Style" w:hAnsi="Bookman Old Style"/>
          <w:sz w:val="24"/>
          <w:szCs w:val="24"/>
        </w:rPr>
      </w:pPr>
      <w:r w:rsidRPr="008C0ECB">
        <w:rPr>
          <w:rFonts w:ascii="Bookman Old Style" w:hAnsi="Bookman Old Style"/>
          <w:sz w:val="24"/>
          <w:szCs w:val="24"/>
        </w:rPr>
        <w:t xml:space="preserve"> PE</w:t>
      </w:r>
      <w:r w:rsidR="00455B8B" w:rsidRPr="008C0ECB">
        <w:rPr>
          <w:rFonts w:ascii="Bookman Old Style" w:hAnsi="Bookman Old Style"/>
          <w:sz w:val="24"/>
          <w:szCs w:val="24"/>
        </w:rPr>
        <w:t>MBIAYAAN</w:t>
      </w:r>
    </w:p>
    <w:p w:rsidR="00B95764" w:rsidRPr="008C0ECB" w:rsidRDefault="00B95764" w:rsidP="00B95764">
      <w:pPr>
        <w:jc w:val="center"/>
        <w:rPr>
          <w:rFonts w:ascii="Bookman Old Style" w:hAnsi="Bookman Old Style"/>
          <w:sz w:val="24"/>
          <w:szCs w:val="24"/>
        </w:rPr>
      </w:pPr>
    </w:p>
    <w:p w:rsidR="00B95764" w:rsidRPr="008C0ECB" w:rsidRDefault="00CE42E7" w:rsidP="00221ADD">
      <w:pPr>
        <w:jc w:val="center"/>
        <w:rPr>
          <w:rFonts w:ascii="Bookman Old Style" w:hAnsi="Bookman Old Style"/>
          <w:sz w:val="24"/>
          <w:szCs w:val="24"/>
        </w:rPr>
      </w:pPr>
      <w:proofErr w:type="gramStart"/>
      <w:r>
        <w:rPr>
          <w:rFonts w:ascii="Bookman Old Style" w:hAnsi="Bookman Old Style"/>
          <w:sz w:val="24"/>
          <w:szCs w:val="24"/>
        </w:rPr>
        <w:t xml:space="preserve">Pasal  </w:t>
      </w:r>
      <w:r w:rsidR="00221ADD">
        <w:rPr>
          <w:rFonts w:ascii="Bookman Old Style" w:hAnsi="Bookman Old Style"/>
          <w:sz w:val="24"/>
          <w:szCs w:val="24"/>
        </w:rPr>
        <w:t>2</w:t>
      </w:r>
      <w:r w:rsidR="006451E8">
        <w:rPr>
          <w:rFonts w:ascii="Bookman Old Style" w:hAnsi="Bookman Old Style"/>
          <w:sz w:val="24"/>
          <w:szCs w:val="24"/>
        </w:rPr>
        <w:t>2</w:t>
      </w:r>
      <w:proofErr w:type="gramEnd"/>
    </w:p>
    <w:p w:rsidR="00B95764" w:rsidRPr="008C0ECB" w:rsidRDefault="00B95764" w:rsidP="00B95764">
      <w:pPr>
        <w:jc w:val="both"/>
        <w:rPr>
          <w:rFonts w:ascii="Bookman Old Style" w:hAnsi="Bookman Old Style"/>
          <w:sz w:val="24"/>
          <w:szCs w:val="24"/>
        </w:rPr>
      </w:pPr>
    </w:p>
    <w:p w:rsidR="00BC1715" w:rsidRDefault="00EB7DE6" w:rsidP="00EB7DE6">
      <w:pPr>
        <w:jc w:val="both"/>
        <w:rPr>
          <w:rFonts w:ascii="Bookman Old Style" w:hAnsi="Bookman Old Style"/>
          <w:sz w:val="24"/>
          <w:szCs w:val="24"/>
        </w:rPr>
      </w:pPr>
      <w:proofErr w:type="gramStart"/>
      <w:r>
        <w:rPr>
          <w:rFonts w:ascii="Bookman Old Style" w:hAnsi="Bookman Old Style"/>
          <w:sz w:val="24"/>
          <w:szCs w:val="24"/>
        </w:rPr>
        <w:t>Pembiayaan BPBD</w:t>
      </w:r>
      <w:r w:rsidR="00D32973">
        <w:rPr>
          <w:rFonts w:ascii="Bookman Old Style" w:hAnsi="Bookman Old Style"/>
          <w:sz w:val="24"/>
          <w:szCs w:val="24"/>
        </w:rPr>
        <w:t xml:space="preserve"> dalam </w:t>
      </w:r>
      <w:r w:rsidR="0063531E">
        <w:rPr>
          <w:rFonts w:ascii="Bookman Old Style" w:hAnsi="Bookman Old Style"/>
          <w:sz w:val="24"/>
          <w:szCs w:val="24"/>
        </w:rPr>
        <w:t xml:space="preserve">penanganan bencana bersumber dari Anggaran Pendapatan dan Belanaja Daerah Kabupaten Batang dan sumber </w:t>
      </w:r>
      <w:r w:rsidR="00326C2E">
        <w:rPr>
          <w:rFonts w:ascii="Bookman Old Style" w:hAnsi="Bookman Old Style"/>
          <w:sz w:val="24"/>
          <w:szCs w:val="24"/>
          <w:lang w:val="id-ID"/>
        </w:rPr>
        <w:t>pembiayaan</w:t>
      </w:r>
      <w:r w:rsidR="0063531E">
        <w:rPr>
          <w:rFonts w:ascii="Bookman Old Style" w:hAnsi="Bookman Old Style"/>
          <w:sz w:val="24"/>
          <w:szCs w:val="24"/>
        </w:rPr>
        <w:t xml:space="preserve"> lainnya yang sah dan tidak mengikat</w:t>
      </w:r>
      <w:r w:rsidR="00BC1715">
        <w:rPr>
          <w:rFonts w:ascii="Bookman Old Style" w:hAnsi="Bookman Old Style"/>
          <w:sz w:val="24"/>
          <w:szCs w:val="24"/>
        </w:rPr>
        <w:t>.</w:t>
      </w:r>
      <w:proofErr w:type="gramEnd"/>
    </w:p>
    <w:p w:rsidR="003D61EF" w:rsidRDefault="003D61EF" w:rsidP="00783247">
      <w:pPr>
        <w:jc w:val="center"/>
        <w:rPr>
          <w:rFonts w:ascii="Bookman Old Style" w:hAnsi="Bookman Old Style"/>
          <w:sz w:val="24"/>
          <w:szCs w:val="24"/>
        </w:rPr>
      </w:pPr>
    </w:p>
    <w:p w:rsidR="00B525B7" w:rsidRDefault="00B525B7" w:rsidP="00783247">
      <w:pPr>
        <w:jc w:val="center"/>
        <w:rPr>
          <w:rFonts w:ascii="Bookman Old Style" w:hAnsi="Bookman Old Style"/>
          <w:sz w:val="24"/>
          <w:szCs w:val="24"/>
        </w:rPr>
      </w:pPr>
      <w:r>
        <w:rPr>
          <w:rFonts w:ascii="Bookman Old Style" w:hAnsi="Bookman Old Style"/>
          <w:sz w:val="24"/>
          <w:szCs w:val="24"/>
        </w:rPr>
        <w:t>BAB VIII</w:t>
      </w:r>
    </w:p>
    <w:p w:rsidR="00B525B7" w:rsidRDefault="00B525B7" w:rsidP="00783247">
      <w:pPr>
        <w:jc w:val="center"/>
        <w:rPr>
          <w:rFonts w:ascii="Bookman Old Style" w:hAnsi="Bookman Old Style"/>
          <w:sz w:val="24"/>
          <w:szCs w:val="24"/>
        </w:rPr>
      </w:pPr>
      <w:r>
        <w:rPr>
          <w:rFonts w:ascii="Bookman Old Style" w:hAnsi="Bookman Old Style"/>
          <w:sz w:val="24"/>
          <w:szCs w:val="24"/>
        </w:rPr>
        <w:t>KETENTUAN PERALIHAN</w:t>
      </w:r>
    </w:p>
    <w:p w:rsidR="00B525B7" w:rsidRDefault="00B525B7" w:rsidP="00783247">
      <w:pPr>
        <w:jc w:val="center"/>
        <w:rPr>
          <w:rFonts w:ascii="Bookman Old Style" w:hAnsi="Bookman Old Style"/>
          <w:sz w:val="24"/>
          <w:szCs w:val="24"/>
        </w:rPr>
      </w:pPr>
    </w:p>
    <w:p w:rsidR="00B525B7" w:rsidRDefault="006451E8" w:rsidP="00783247">
      <w:pPr>
        <w:jc w:val="center"/>
        <w:rPr>
          <w:rFonts w:ascii="Bookman Old Style" w:hAnsi="Bookman Old Style"/>
          <w:sz w:val="24"/>
          <w:szCs w:val="24"/>
        </w:rPr>
      </w:pPr>
      <w:r>
        <w:rPr>
          <w:rFonts w:ascii="Bookman Old Style" w:hAnsi="Bookman Old Style"/>
          <w:sz w:val="24"/>
          <w:szCs w:val="24"/>
        </w:rPr>
        <w:t>Pasal 23</w:t>
      </w:r>
    </w:p>
    <w:p w:rsidR="00B525B7" w:rsidRDefault="00B525B7" w:rsidP="0077483F">
      <w:pPr>
        <w:jc w:val="both"/>
        <w:rPr>
          <w:rFonts w:ascii="Bookman Old Style" w:hAnsi="Bookman Old Style"/>
          <w:sz w:val="24"/>
          <w:szCs w:val="24"/>
        </w:rPr>
      </w:pPr>
    </w:p>
    <w:p w:rsidR="00B525B7" w:rsidRPr="008C0ECB" w:rsidRDefault="00B525B7" w:rsidP="00221ADD">
      <w:pPr>
        <w:jc w:val="both"/>
        <w:rPr>
          <w:rFonts w:ascii="Bookman Old Style" w:hAnsi="Bookman Old Style"/>
          <w:sz w:val="24"/>
          <w:szCs w:val="24"/>
        </w:rPr>
      </w:pPr>
      <w:r>
        <w:rPr>
          <w:rFonts w:ascii="Bookman Old Style" w:hAnsi="Bookman Old Style"/>
          <w:sz w:val="24"/>
          <w:szCs w:val="24"/>
        </w:rPr>
        <w:t xml:space="preserve">Pada saat berlakunya Peraturan Daerah ini, Satuan Pelaksana Penanggulangan Bencana dan Penanganan Pengungsi yang ada di tingkat Kecamatan dan Desa/Kelurahan </w:t>
      </w:r>
      <w:r w:rsidR="00D445A7">
        <w:rPr>
          <w:rFonts w:ascii="Bookman Old Style" w:hAnsi="Bookman Old Style"/>
          <w:sz w:val="24"/>
          <w:szCs w:val="24"/>
        </w:rPr>
        <w:t xml:space="preserve">masih diakui  </w:t>
      </w:r>
      <w:r w:rsidR="00D872E7">
        <w:rPr>
          <w:rFonts w:ascii="Bookman Old Style" w:hAnsi="Bookman Old Style"/>
          <w:sz w:val="24"/>
          <w:szCs w:val="24"/>
        </w:rPr>
        <w:t xml:space="preserve">keberadaannya </w:t>
      </w:r>
      <w:r w:rsidR="00221ADD">
        <w:rPr>
          <w:rFonts w:ascii="Bookman Old Style" w:hAnsi="Bookman Old Style"/>
          <w:sz w:val="24"/>
          <w:szCs w:val="24"/>
        </w:rPr>
        <w:t>sampai dengan dibentuknya satuan pelaksana sesuai dengan Peraturan Daerah ini.</w:t>
      </w:r>
    </w:p>
    <w:p w:rsidR="00E6776D" w:rsidRDefault="00E6776D" w:rsidP="002067CD">
      <w:pPr>
        <w:tabs>
          <w:tab w:val="left" w:pos="1440"/>
        </w:tabs>
        <w:jc w:val="center"/>
        <w:rPr>
          <w:rFonts w:ascii="Bookman Old Style" w:hAnsi="Bookman Old Style"/>
          <w:sz w:val="24"/>
          <w:szCs w:val="24"/>
          <w:lang w:val="id-ID"/>
        </w:rPr>
      </w:pPr>
    </w:p>
    <w:p w:rsidR="00405F80" w:rsidRDefault="00405F80" w:rsidP="002067CD">
      <w:pPr>
        <w:tabs>
          <w:tab w:val="left" w:pos="1440"/>
        </w:tabs>
        <w:jc w:val="center"/>
        <w:rPr>
          <w:rFonts w:ascii="Bookman Old Style" w:hAnsi="Bookman Old Style"/>
          <w:sz w:val="24"/>
          <w:szCs w:val="24"/>
          <w:lang w:val="sv-SE"/>
        </w:rPr>
      </w:pPr>
      <w:r>
        <w:rPr>
          <w:rFonts w:ascii="Bookman Old Style" w:hAnsi="Bookman Old Style"/>
          <w:sz w:val="24"/>
          <w:szCs w:val="24"/>
          <w:lang w:val="sv-SE"/>
        </w:rPr>
        <w:t>BAB IX</w:t>
      </w:r>
    </w:p>
    <w:p w:rsidR="006B332E" w:rsidRPr="008C0ECB" w:rsidRDefault="006B332E" w:rsidP="002067CD">
      <w:pPr>
        <w:tabs>
          <w:tab w:val="left" w:pos="1440"/>
        </w:tabs>
        <w:jc w:val="center"/>
        <w:rPr>
          <w:rFonts w:ascii="Bookman Old Style" w:hAnsi="Bookman Old Style"/>
          <w:sz w:val="24"/>
          <w:szCs w:val="24"/>
          <w:lang w:val="sv-SE"/>
        </w:rPr>
      </w:pPr>
      <w:r w:rsidRPr="008C0ECB">
        <w:rPr>
          <w:rFonts w:ascii="Bookman Old Style" w:hAnsi="Bookman Old Style"/>
          <w:sz w:val="24"/>
          <w:szCs w:val="24"/>
          <w:lang w:val="sv-SE"/>
        </w:rPr>
        <w:t>KETENTUAN PENUTUP</w:t>
      </w:r>
    </w:p>
    <w:p w:rsidR="006B332E" w:rsidRPr="008C0ECB" w:rsidRDefault="006B332E" w:rsidP="002067CD">
      <w:pPr>
        <w:tabs>
          <w:tab w:val="left" w:pos="1440"/>
        </w:tabs>
        <w:jc w:val="center"/>
        <w:rPr>
          <w:rFonts w:ascii="Bookman Old Style" w:hAnsi="Bookman Old Style"/>
          <w:sz w:val="24"/>
          <w:szCs w:val="24"/>
          <w:lang w:val="sv-SE"/>
        </w:rPr>
      </w:pPr>
    </w:p>
    <w:p w:rsidR="00A25FC0" w:rsidRPr="008C0ECB" w:rsidRDefault="002067CD" w:rsidP="00405F80">
      <w:pPr>
        <w:tabs>
          <w:tab w:val="left" w:pos="1440"/>
        </w:tabs>
        <w:jc w:val="center"/>
        <w:rPr>
          <w:rFonts w:ascii="Bookman Old Style" w:hAnsi="Bookman Old Style"/>
          <w:sz w:val="24"/>
          <w:szCs w:val="24"/>
          <w:lang w:val="sv-SE"/>
        </w:rPr>
      </w:pPr>
      <w:r w:rsidRPr="008C0ECB">
        <w:rPr>
          <w:rFonts w:ascii="Bookman Old Style" w:hAnsi="Bookman Old Style"/>
          <w:sz w:val="24"/>
          <w:szCs w:val="24"/>
          <w:lang w:val="sv-SE"/>
        </w:rPr>
        <w:t xml:space="preserve">Pasal </w:t>
      </w:r>
      <w:r w:rsidR="003A7907" w:rsidRPr="008C0ECB">
        <w:rPr>
          <w:rFonts w:ascii="Bookman Old Style" w:hAnsi="Bookman Old Style"/>
          <w:sz w:val="24"/>
          <w:szCs w:val="24"/>
          <w:lang w:val="sv-SE"/>
        </w:rPr>
        <w:t xml:space="preserve"> </w:t>
      </w:r>
      <w:r w:rsidR="00FB0E97">
        <w:rPr>
          <w:rFonts w:ascii="Bookman Old Style" w:hAnsi="Bookman Old Style"/>
          <w:sz w:val="24"/>
          <w:szCs w:val="24"/>
          <w:lang w:val="sv-SE"/>
        </w:rPr>
        <w:t>2</w:t>
      </w:r>
      <w:r w:rsidR="006451E8">
        <w:rPr>
          <w:rFonts w:ascii="Bookman Old Style" w:hAnsi="Bookman Old Style"/>
          <w:sz w:val="24"/>
          <w:szCs w:val="24"/>
          <w:lang w:val="sv-SE"/>
        </w:rPr>
        <w:t>4</w:t>
      </w:r>
    </w:p>
    <w:p w:rsidR="00D80620" w:rsidRPr="008C0ECB" w:rsidRDefault="00D80620" w:rsidP="002067CD">
      <w:pPr>
        <w:tabs>
          <w:tab w:val="left" w:pos="1440"/>
        </w:tabs>
        <w:jc w:val="center"/>
        <w:rPr>
          <w:rFonts w:ascii="Bookman Old Style" w:hAnsi="Bookman Old Style"/>
          <w:sz w:val="24"/>
          <w:szCs w:val="24"/>
          <w:lang w:val="es-MX"/>
        </w:rPr>
      </w:pPr>
    </w:p>
    <w:p w:rsidR="00300F9B" w:rsidRPr="008C0ECB" w:rsidRDefault="00300F9B" w:rsidP="00C34259">
      <w:pPr>
        <w:tabs>
          <w:tab w:val="left" w:pos="1440"/>
        </w:tabs>
        <w:jc w:val="both"/>
        <w:rPr>
          <w:rFonts w:ascii="Bookman Old Style" w:hAnsi="Bookman Old Style"/>
          <w:sz w:val="24"/>
          <w:szCs w:val="24"/>
          <w:lang w:val="es-MX"/>
        </w:rPr>
      </w:pPr>
      <w:r w:rsidRPr="008C0ECB">
        <w:rPr>
          <w:rFonts w:ascii="Bookman Old Style" w:hAnsi="Bookman Old Style"/>
          <w:sz w:val="24"/>
          <w:szCs w:val="24"/>
          <w:lang w:val="es-MX"/>
        </w:rPr>
        <w:t>Peraturan Daerah ini mulai berlaku pada tanggal diundangkan.</w:t>
      </w:r>
    </w:p>
    <w:p w:rsidR="00C34259" w:rsidRPr="008C0ECB" w:rsidRDefault="00C34259" w:rsidP="00C34259">
      <w:pPr>
        <w:tabs>
          <w:tab w:val="left" w:pos="1440"/>
        </w:tabs>
        <w:jc w:val="both"/>
        <w:rPr>
          <w:rFonts w:ascii="Bookman Old Style" w:hAnsi="Bookman Old Style"/>
          <w:sz w:val="24"/>
          <w:szCs w:val="24"/>
          <w:lang w:val="es-MX"/>
        </w:rPr>
      </w:pPr>
    </w:p>
    <w:p w:rsidR="00300F9B" w:rsidRPr="008C0ECB" w:rsidRDefault="00300F9B" w:rsidP="00C34259">
      <w:pPr>
        <w:pStyle w:val="BodyTextIndent2"/>
        <w:tabs>
          <w:tab w:val="clear" w:pos="360"/>
        </w:tabs>
        <w:ind w:left="0"/>
        <w:rPr>
          <w:rFonts w:ascii="Bookman Old Style" w:hAnsi="Bookman Old Style"/>
          <w:szCs w:val="24"/>
          <w:lang w:val="es-MX"/>
        </w:rPr>
      </w:pPr>
      <w:r w:rsidRPr="008C0ECB">
        <w:rPr>
          <w:rFonts w:ascii="Bookman Old Style" w:hAnsi="Bookman Old Style"/>
          <w:szCs w:val="24"/>
          <w:lang w:val="es-MX"/>
        </w:rPr>
        <w:t>Agar se</w:t>
      </w:r>
      <w:r w:rsidR="003A7907" w:rsidRPr="008C0ECB">
        <w:rPr>
          <w:rFonts w:ascii="Bookman Old Style" w:hAnsi="Bookman Old Style"/>
          <w:szCs w:val="24"/>
          <w:lang w:val="es-MX"/>
        </w:rPr>
        <w:t>tiap</w:t>
      </w:r>
      <w:r w:rsidRPr="008C0ECB">
        <w:rPr>
          <w:rFonts w:ascii="Bookman Old Style" w:hAnsi="Bookman Old Style"/>
          <w:szCs w:val="24"/>
          <w:lang w:val="es-MX"/>
        </w:rPr>
        <w:t xml:space="preserve"> orang  mengetahuinya, memerintahkan pengundangan Peraturan Daerah ini dengan penempatannya dalam Lembaran Daerah Kabupaten Batang.</w:t>
      </w:r>
    </w:p>
    <w:p w:rsidR="00405F80" w:rsidRDefault="00405F80">
      <w:pPr>
        <w:tabs>
          <w:tab w:val="left" w:pos="1440"/>
        </w:tabs>
        <w:spacing w:line="360" w:lineRule="auto"/>
        <w:ind w:left="5760"/>
        <w:jc w:val="both"/>
        <w:rPr>
          <w:rFonts w:ascii="Bookman Old Style" w:hAnsi="Bookman Old Style"/>
          <w:sz w:val="24"/>
          <w:szCs w:val="24"/>
          <w:lang w:val="sv-SE"/>
        </w:rPr>
      </w:pPr>
    </w:p>
    <w:p w:rsidR="00300F9B" w:rsidRPr="008C0ECB" w:rsidRDefault="00300F9B">
      <w:pPr>
        <w:tabs>
          <w:tab w:val="left" w:pos="1440"/>
        </w:tabs>
        <w:spacing w:line="360" w:lineRule="auto"/>
        <w:ind w:left="5760"/>
        <w:jc w:val="both"/>
        <w:rPr>
          <w:rFonts w:ascii="Bookman Old Style" w:hAnsi="Bookman Old Style"/>
          <w:sz w:val="24"/>
          <w:szCs w:val="24"/>
          <w:lang w:val="sv-SE"/>
        </w:rPr>
      </w:pPr>
      <w:r w:rsidRPr="008C0ECB">
        <w:rPr>
          <w:rFonts w:ascii="Bookman Old Style" w:hAnsi="Bookman Old Style"/>
          <w:sz w:val="24"/>
          <w:szCs w:val="24"/>
          <w:lang w:val="sv-SE"/>
        </w:rPr>
        <w:t>Ditetapkan di Batang</w:t>
      </w:r>
    </w:p>
    <w:p w:rsidR="00300F9B" w:rsidRPr="008C0ECB" w:rsidRDefault="00300F9B">
      <w:pPr>
        <w:tabs>
          <w:tab w:val="left" w:pos="1440"/>
        </w:tabs>
        <w:spacing w:line="360" w:lineRule="auto"/>
        <w:ind w:left="5760"/>
        <w:jc w:val="both"/>
        <w:rPr>
          <w:rFonts w:ascii="Bookman Old Style" w:hAnsi="Bookman Old Style"/>
          <w:sz w:val="24"/>
          <w:szCs w:val="24"/>
          <w:lang w:val="sv-SE"/>
        </w:rPr>
      </w:pPr>
      <w:r w:rsidRPr="008C0ECB">
        <w:rPr>
          <w:rFonts w:ascii="Bookman Old Style" w:hAnsi="Bookman Old Style"/>
          <w:sz w:val="24"/>
          <w:szCs w:val="24"/>
          <w:lang w:val="sv-SE"/>
        </w:rPr>
        <w:t>pada tanggal</w:t>
      </w:r>
      <w:r w:rsidR="00D642A7" w:rsidRPr="008C0ECB">
        <w:rPr>
          <w:rFonts w:ascii="Bookman Old Style" w:hAnsi="Bookman Old Style"/>
          <w:sz w:val="24"/>
          <w:szCs w:val="24"/>
          <w:lang w:val="sv-SE"/>
        </w:rPr>
        <w:t xml:space="preserve"> </w:t>
      </w:r>
      <w:r w:rsidR="008065A9">
        <w:rPr>
          <w:rFonts w:ascii="Bookman Old Style" w:hAnsi="Bookman Old Style"/>
          <w:sz w:val="24"/>
          <w:szCs w:val="24"/>
          <w:lang w:val="sv-SE"/>
        </w:rPr>
        <w:t xml:space="preserve">  </w:t>
      </w:r>
      <w:r w:rsidR="00D233A4">
        <w:rPr>
          <w:rFonts w:ascii="Bookman Old Style" w:hAnsi="Bookman Old Style"/>
          <w:sz w:val="24"/>
          <w:szCs w:val="24"/>
          <w:lang w:val="id-ID"/>
        </w:rPr>
        <w:t>19</w:t>
      </w:r>
      <w:r w:rsidR="00D233A4">
        <w:rPr>
          <w:rFonts w:ascii="Bookman Old Style" w:hAnsi="Bookman Old Style"/>
          <w:sz w:val="24"/>
          <w:szCs w:val="24"/>
          <w:lang w:val="sv-SE"/>
        </w:rPr>
        <w:t xml:space="preserve"> </w:t>
      </w:r>
      <w:r w:rsidR="00D233A4">
        <w:rPr>
          <w:rFonts w:ascii="Bookman Old Style" w:hAnsi="Bookman Old Style"/>
          <w:sz w:val="24"/>
          <w:szCs w:val="24"/>
          <w:lang w:val="id-ID"/>
        </w:rPr>
        <w:t xml:space="preserve"> </w:t>
      </w:r>
      <w:r w:rsidR="008065A9">
        <w:rPr>
          <w:rFonts w:ascii="Bookman Old Style" w:hAnsi="Bookman Old Style"/>
          <w:sz w:val="24"/>
          <w:szCs w:val="24"/>
          <w:lang w:val="sv-SE"/>
        </w:rPr>
        <w:t xml:space="preserve">Agustus </w:t>
      </w:r>
      <w:r w:rsidR="003B7374">
        <w:rPr>
          <w:rFonts w:ascii="Bookman Old Style" w:hAnsi="Bookman Old Style"/>
          <w:sz w:val="24"/>
          <w:szCs w:val="24"/>
          <w:lang w:val="sv-SE"/>
        </w:rPr>
        <w:t xml:space="preserve"> </w:t>
      </w:r>
      <w:r w:rsidR="00D642A7" w:rsidRPr="008C0ECB">
        <w:rPr>
          <w:rFonts w:ascii="Bookman Old Style" w:hAnsi="Bookman Old Style"/>
          <w:sz w:val="24"/>
          <w:szCs w:val="24"/>
          <w:lang w:val="sv-SE"/>
        </w:rPr>
        <w:t>20</w:t>
      </w:r>
      <w:r w:rsidR="00A95358">
        <w:rPr>
          <w:rFonts w:ascii="Bookman Old Style" w:hAnsi="Bookman Old Style"/>
          <w:sz w:val="24"/>
          <w:szCs w:val="24"/>
          <w:lang w:val="sv-SE"/>
        </w:rPr>
        <w:t>13</w:t>
      </w:r>
    </w:p>
    <w:p w:rsidR="00E6776D" w:rsidRDefault="00E6776D">
      <w:pPr>
        <w:tabs>
          <w:tab w:val="left" w:pos="1440"/>
        </w:tabs>
        <w:spacing w:line="360" w:lineRule="auto"/>
        <w:ind w:left="5760"/>
        <w:jc w:val="center"/>
        <w:rPr>
          <w:rFonts w:ascii="Bookman Old Style" w:hAnsi="Bookman Old Style"/>
          <w:sz w:val="24"/>
          <w:szCs w:val="24"/>
          <w:lang w:val="id-ID"/>
        </w:rPr>
      </w:pPr>
    </w:p>
    <w:p w:rsidR="00DD1A99" w:rsidRDefault="00DD1A99">
      <w:pPr>
        <w:tabs>
          <w:tab w:val="left" w:pos="1440"/>
        </w:tabs>
        <w:spacing w:line="360" w:lineRule="auto"/>
        <w:ind w:left="5760"/>
        <w:jc w:val="center"/>
        <w:rPr>
          <w:rFonts w:ascii="Bookman Old Style" w:hAnsi="Bookman Old Style"/>
          <w:sz w:val="24"/>
          <w:szCs w:val="24"/>
          <w:lang w:val="sv-SE"/>
        </w:rPr>
      </w:pPr>
    </w:p>
    <w:p w:rsidR="00300F9B" w:rsidRPr="003B7374" w:rsidRDefault="00300F9B">
      <w:pPr>
        <w:tabs>
          <w:tab w:val="left" w:pos="1440"/>
        </w:tabs>
        <w:spacing w:line="360" w:lineRule="auto"/>
        <w:ind w:left="5760"/>
        <w:jc w:val="center"/>
        <w:rPr>
          <w:rFonts w:ascii="Bookman Old Style" w:hAnsi="Bookman Old Style"/>
          <w:sz w:val="24"/>
          <w:szCs w:val="24"/>
          <w:lang w:val="sv-SE"/>
        </w:rPr>
      </w:pPr>
      <w:r w:rsidRPr="003B7374">
        <w:rPr>
          <w:rFonts w:ascii="Bookman Old Style" w:hAnsi="Bookman Old Style"/>
          <w:sz w:val="24"/>
          <w:szCs w:val="24"/>
          <w:lang w:val="sv-SE"/>
        </w:rPr>
        <w:t>BUPATI BATANG</w:t>
      </w:r>
      <w:r w:rsidR="00434656" w:rsidRPr="003B7374">
        <w:rPr>
          <w:rFonts w:ascii="Bookman Old Style" w:hAnsi="Bookman Old Style"/>
          <w:sz w:val="24"/>
          <w:szCs w:val="24"/>
          <w:lang w:val="sv-SE"/>
        </w:rPr>
        <w:t>,</w:t>
      </w:r>
    </w:p>
    <w:p w:rsidR="001578B8" w:rsidRPr="00DA6EFD" w:rsidRDefault="00DA6EFD">
      <w:pPr>
        <w:tabs>
          <w:tab w:val="left" w:pos="1440"/>
        </w:tabs>
        <w:spacing w:line="360" w:lineRule="auto"/>
        <w:ind w:left="5760"/>
        <w:jc w:val="center"/>
        <w:rPr>
          <w:rFonts w:ascii="Bookman Old Style" w:hAnsi="Bookman Old Style"/>
          <w:sz w:val="24"/>
          <w:szCs w:val="24"/>
          <w:lang w:val="id-ID"/>
        </w:rPr>
      </w:pPr>
      <w:r>
        <w:rPr>
          <w:rFonts w:ascii="Bookman Old Style" w:hAnsi="Bookman Old Style"/>
          <w:sz w:val="24"/>
          <w:szCs w:val="24"/>
          <w:lang w:val="id-ID"/>
        </w:rPr>
        <w:t>ttd</w:t>
      </w:r>
    </w:p>
    <w:p w:rsidR="00A326C4" w:rsidRDefault="00A326C4">
      <w:pPr>
        <w:tabs>
          <w:tab w:val="left" w:pos="1440"/>
        </w:tabs>
        <w:spacing w:line="360" w:lineRule="auto"/>
        <w:ind w:left="5760"/>
        <w:jc w:val="center"/>
        <w:rPr>
          <w:rFonts w:ascii="Bookman Old Style" w:hAnsi="Bookman Old Style"/>
          <w:sz w:val="24"/>
          <w:szCs w:val="24"/>
          <w:lang w:val="sv-SE"/>
        </w:rPr>
      </w:pPr>
    </w:p>
    <w:p w:rsidR="00300F9B" w:rsidRDefault="00BC1715">
      <w:pPr>
        <w:tabs>
          <w:tab w:val="left" w:pos="1440"/>
        </w:tabs>
        <w:spacing w:line="360" w:lineRule="auto"/>
        <w:ind w:left="5760"/>
        <w:jc w:val="center"/>
        <w:rPr>
          <w:rFonts w:ascii="Bookman Old Style" w:hAnsi="Bookman Old Style"/>
          <w:sz w:val="24"/>
          <w:szCs w:val="24"/>
          <w:lang w:val="sv-SE"/>
        </w:rPr>
      </w:pPr>
      <w:r>
        <w:rPr>
          <w:rFonts w:ascii="Bookman Old Style" w:hAnsi="Bookman Old Style"/>
          <w:sz w:val="24"/>
          <w:szCs w:val="24"/>
          <w:lang w:val="sv-SE"/>
        </w:rPr>
        <w:t>YOYOK RIYO SUDIBYO</w:t>
      </w:r>
    </w:p>
    <w:p w:rsidR="00300F9B" w:rsidRPr="008C0ECB" w:rsidRDefault="00300F9B" w:rsidP="003144A8">
      <w:pPr>
        <w:tabs>
          <w:tab w:val="left" w:pos="1440"/>
        </w:tabs>
        <w:jc w:val="both"/>
        <w:rPr>
          <w:rFonts w:ascii="Bookman Old Style" w:hAnsi="Bookman Old Style"/>
          <w:sz w:val="24"/>
          <w:szCs w:val="24"/>
          <w:lang w:val="sv-SE"/>
        </w:rPr>
      </w:pPr>
      <w:r w:rsidRPr="008C0ECB">
        <w:rPr>
          <w:rFonts w:ascii="Bookman Old Style" w:hAnsi="Bookman Old Style"/>
          <w:sz w:val="24"/>
          <w:szCs w:val="24"/>
          <w:lang w:val="sv-SE"/>
        </w:rPr>
        <w:t>Diundangkan di Batang</w:t>
      </w:r>
    </w:p>
    <w:p w:rsidR="00300F9B" w:rsidRPr="008C0ECB" w:rsidRDefault="00300F9B" w:rsidP="003144A8">
      <w:pPr>
        <w:tabs>
          <w:tab w:val="left" w:pos="1440"/>
        </w:tabs>
        <w:jc w:val="both"/>
        <w:rPr>
          <w:rFonts w:ascii="Bookman Old Style" w:hAnsi="Bookman Old Style"/>
          <w:sz w:val="24"/>
          <w:szCs w:val="24"/>
          <w:lang w:val="sv-SE"/>
        </w:rPr>
      </w:pPr>
      <w:r w:rsidRPr="008C0ECB">
        <w:rPr>
          <w:rFonts w:ascii="Bookman Old Style" w:hAnsi="Bookman Old Style"/>
          <w:sz w:val="24"/>
          <w:szCs w:val="24"/>
          <w:lang w:val="sv-SE"/>
        </w:rPr>
        <w:t>pada tanggal</w:t>
      </w:r>
      <w:r w:rsidR="00D642A7" w:rsidRPr="008C0ECB">
        <w:rPr>
          <w:rFonts w:ascii="Bookman Old Style" w:hAnsi="Bookman Old Style"/>
          <w:sz w:val="24"/>
          <w:szCs w:val="24"/>
          <w:lang w:val="sv-SE"/>
        </w:rPr>
        <w:t xml:space="preserve"> </w:t>
      </w:r>
      <w:r w:rsidR="008065A9">
        <w:rPr>
          <w:rFonts w:ascii="Bookman Old Style" w:hAnsi="Bookman Old Style"/>
          <w:sz w:val="24"/>
          <w:szCs w:val="24"/>
          <w:lang w:val="sv-SE"/>
        </w:rPr>
        <w:t xml:space="preserve"> </w:t>
      </w:r>
      <w:r w:rsidR="00D233A4">
        <w:rPr>
          <w:rFonts w:ascii="Bookman Old Style" w:hAnsi="Bookman Old Style"/>
          <w:sz w:val="24"/>
          <w:szCs w:val="24"/>
          <w:lang w:val="id-ID"/>
        </w:rPr>
        <w:t>19</w:t>
      </w:r>
      <w:r w:rsidR="00D233A4">
        <w:rPr>
          <w:rFonts w:ascii="Bookman Old Style" w:hAnsi="Bookman Old Style"/>
          <w:sz w:val="24"/>
          <w:szCs w:val="24"/>
          <w:lang w:val="sv-SE"/>
        </w:rPr>
        <w:t xml:space="preserve">  </w:t>
      </w:r>
      <w:r w:rsidR="008065A9">
        <w:rPr>
          <w:rFonts w:ascii="Bookman Old Style" w:hAnsi="Bookman Old Style"/>
          <w:sz w:val="24"/>
          <w:szCs w:val="24"/>
          <w:lang w:val="sv-SE"/>
        </w:rPr>
        <w:t xml:space="preserve">Agustus </w:t>
      </w:r>
      <w:r w:rsidR="00D642A7" w:rsidRPr="008C0ECB">
        <w:rPr>
          <w:rFonts w:ascii="Bookman Old Style" w:hAnsi="Bookman Old Style"/>
          <w:sz w:val="24"/>
          <w:szCs w:val="24"/>
          <w:lang w:val="sv-SE"/>
        </w:rPr>
        <w:t>20</w:t>
      </w:r>
      <w:r w:rsidR="00A95358">
        <w:rPr>
          <w:rFonts w:ascii="Bookman Old Style" w:hAnsi="Bookman Old Style"/>
          <w:sz w:val="24"/>
          <w:szCs w:val="24"/>
          <w:lang w:val="sv-SE"/>
        </w:rPr>
        <w:t>13</w:t>
      </w:r>
    </w:p>
    <w:p w:rsidR="00512FC8" w:rsidRPr="008C0ECB" w:rsidRDefault="00512FC8" w:rsidP="003144A8">
      <w:pPr>
        <w:tabs>
          <w:tab w:val="left" w:pos="1440"/>
        </w:tabs>
        <w:jc w:val="both"/>
        <w:rPr>
          <w:rFonts w:ascii="Bookman Old Style" w:hAnsi="Bookman Old Style"/>
          <w:sz w:val="24"/>
          <w:szCs w:val="24"/>
          <w:lang w:val="sv-SE"/>
        </w:rPr>
      </w:pPr>
    </w:p>
    <w:p w:rsidR="00300F9B" w:rsidRPr="008C0ECB" w:rsidRDefault="00300F9B">
      <w:pPr>
        <w:tabs>
          <w:tab w:val="left" w:pos="1440"/>
        </w:tabs>
        <w:spacing w:line="360" w:lineRule="auto"/>
        <w:jc w:val="both"/>
        <w:rPr>
          <w:rFonts w:ascii="Bookman Old Style" w:hAnsi="Bookman Old Style"/>
          <w:sz w:val="24"/>
          <w:szCs w:val="24"/>
          <w:lang w:val="sv-SE"/>
        </w:rPr>
      </w:pPr>
      <w:r w:rsidRPr="008C0ECB">
        <w:rPr>
          <w:rFonts w:ascii="Bookman Old Style" w:hAnsi="Bookman Old Style"/>
          <w:sz w:val="24"/>
          <w:szCs w:val="24"/>
          <w:lang w:val="sv-SE"/>
        </w:rPr>
        <w:t>SEKRETARIS DAERAH KABUPATEN BATANG</w:t>
      </w:r>
      <w:r w:rsidR="00B75DC4" w:rsidRPr="008C0ECB">
        <w:rPr>
          <w:rFonts w:ascii="Bookman Old Style" w:hAnsi="Bookman Old Style"/>
          <w:sz w:val="24"/>
          <w:szCs w:val="24"/>
          <w:lang w:val="sv-SE"/>
        </w:rPr>
        <w:t>,</w:t>
      </w:r>
    </w:p>
    <w:p w:rsidR="00405F80" w:rsidRPr="00DA6EFD" w:rsidRDefault="00DA6EFD" w:rsidP="00DA6EFD">
      <w:pPr>
        <w:tabs>
          <w:tab w:val="left" w:pos="1440"/>
        </w:tabs>
        <w:spacing w:line="360" w:lineRule="auto"/>
        <w:ind w:right="4924"/>
        <w:jc w:val="center"/>
        <w:rPr>
          <w:rFonts w:ascii="Bookman Old Style" w:hAnsi="Bookman Old Style"/>
          <w:sz w:val="24"/>
          <w:szCs w:val="24"/>
          <w:lang w:val="id-ID"/>
        </w:rPr>
      </w:pPr>
      <w:r>
        <w:rPr>
          <w:rFonts w:ascii="Bookman Old Style" w:hAnsi="Bookman Old Style"/>
          <w:sz w:val="24"/>
          <w:szCs w:val="24"/>
          <w:lang w:val="id-ID"/>
        </w:rPr>
        <w:t>ttd</w:t>
      </w:r>
    </w:p>
    <w:p w:rsidR="00DD1A99" w:rsidRPr="008C0ECB" w:rsidRDefault="00DD1A99">
      <w:pPr>
        <w:tabs>
          <w:tab w:val="left" w:pos="1440"/>
        </w:tabs>
        <w:spacing w:line="360" w:lineRule="auto"/>
        <w:jc w:val="both"/>
        <w:rPr>
          <w:rFonts w:ascii="Bookman Old Style" w:hAnsi="Bookman Old Style"/>
          <w:sz w:val="24"/>
          <w:szCs w:val="24"/>
          <w:lang w:val="sv-SE"/>
        </w:rPr>
      </w:pPr>
    </w:p>
    <w:p w:rsidR="00300F9B" w:rsidRDefault="00300F9B" w:rsidP="00A95358">
      <w:pPr>
        <w:tabs>
          <w:tab w:val="left" w:pos="1440"/>
        </w:tabs>
        <w:spacing w:line="360" w:lineRule="auto"/>
        <w:jc w:val="both"/>
        <w:rPr>
          <w:rFonts w:ascii="Bookman Old Style" w:hAnsi="Bookman Old Style"/>
          <w:sz w:val="24"/>
          <w:szCs w:val="24"/>
          <w:lang w:val="id-ID"/>
        </w:rPr>
      </w:pPr>
      <w:r w:rsidRPr="008C0ECB">
        <w:rPr>
          <w:rFonts w:ascii="Bookman Old Style" w:hAnsi="Bookman Old Style"/>
          <w:sz w:val="24"/>
          <w:szCs w:val="24"/>
          <w:lang w:val="sv-SE"/>
        </w:rPr>
        <w:t xml:space="preserve">                  </w:t>
      </w:r>
      <w:r w:rsidR="00353F57" w:rsidRPr="008C0ECB">
        <w:rPr>
          <w:rFonts w:ascii="Bookman Old Style" w:hAnsi="Bookman Old Style"/>
          <w:sz w:val="24"/>
          <w:szCs w:val="24"/>
          <w:lang w:val="sv-SE"/>
        </w:rPr>
        <w:t xml:space="preserve">    </w:t>
      </w:r>
      <w:r w:rsidRPr="008C0ECB">
        <w:rPr>
          <w:rFonts w:ascii="Bookman Old Style" w:hAnsi="Bookman Old Style"/>
          <w:sz w:val="24"/>
          <w:szCs w:val="24"/>
          <w:lang w:val="sv-SE"/>
        </w:rPr>
        <w:t xml:space="preserve"> </w:t>
      </w:r>
      <w:r w:rsidR="00A95358">
        <w:rPr>
          <w:rFonts w:ascii="Bookman Old Style" w:hAnsi="Bookman Old Style"/>
          <w:sz w:val="24"/>
          <w:szCs w:val="24"/>
          <w:lang w:val="sv-SE"/>
        </w:rPr>
        <w:t>NASIKHIN</w:t>
      </w:r>
    </w:p>
    <w:p w:rsidR="00922885" w:rsidRPr="00922885" w:rsidRDefault="00922885" w:rsidP="00A95358">
      <w:pPr>
        <w:tabs>
          <w:tab w:val="left" w:pos="1440"/>
        </w:tabs>
        <w:spacing w:line="360" w:lineRule="auto"/>
        <w:jc w:val="both"/>
        <w:rPr>
          <w:rFonts w:ascii="Bookman Old Style" w:hAnsi="Bookman Old Style"/>
          <w:sz w:val="24"/>
          <w:szCs w:val="24"/>
          <w:lang w:val="id-ID"/>
        </w:rPr>
      </w:pPr>
    </w:p>
    <w:p w:rsidR="003A7907" w:rsidRPr="00326C2E" w:rsidRDefault="00300F9B" w:rsidP="00B46A11">
      <w:pPr>
        <w:tabs>
          <w:tab w:val="left" w:pos="1440"/>
        </w:tabs>
        <w:spacing w:line="360" w:lineRule="auto"/>
        <w:jc w:val="both"/>
        <w:rPr>
          <w:rFonts w:ascii="Bookman Old Style" w:hAnsi="Bookman Old Style"/>
          <w:sz w:val="24"/>
          <w:szCs w:val="24"/>
          <w:lang w:val="id-ID"/>
        </w:rPr>
      </w:pPr>
      <w:r w:rsidRPr="008C0ECB">
        <w:rPr>
          <w:rFonts w:ascii="Bookman Old Style" w:hAnsi="Bookman Old Style"/>
          <w:sz w:val="24"/>
          <w:szCs w:val="24"/>
          <w:lang w:val="sv-SE"/>
        </w:rPr>
        <w:t xml:space="preserve">LEMBARAN DAERAH KABUPATEN BATANG </w:t>
      </w:r>
      <w:r w:rsidR="00A95358">
        <w:rPr>
          <w:rFonts w:ascii="Bookman Old Style" w:hAnsi="Bookman Old Style"/>
          <w:sz w:val="24"/>
          <w:szCs w:val="24"/>
          <w:lang w:val="sv-SE"/>
        </w:rPr>
        <w:t>TAHUN 2013</w:t>
      </w:r>
      <w:r w:rsidR="00B46A11">
        <w:rPr>
          <w:rFonts w:ascii="Bookman Old Style" w:hAnsi="Bookman Old Style"/>
          <w:sz w:val="24"/>
          <w:szCs w:val="24"/>
          <w:lang w:val="sv-SE"/>
        </w:rPr>
        <w:t xml:space="preserve"> NOMOR</w:t>
      </w:r>
      <w:r w:rsidR="00326C2E">
        <w:rPr>
          <w:rFonts w:ascii="Bookman Old Style" w:hAnsi="Bookman Old Style"/>
          <w:sz w:val="24"/>
          <w:szCs w:val="24"/>
          <w:lang w:val="id-ID"/>
        </w:rPr>
        <w:t xml:space="preserve"> 8</w:t>
      </w:r>
    </w:p>
    <w:p w:rsidR="00405F80" w:rsidRDefault="00405F80" w:rsidP="00F82D8A">
      <w:pPr>
        <w:jc w:val="center"/>
        <w:rPr>
          <w:rFonts w:ascii="Bookman Old Style" w:hAnsi="Bookman Old Style"/>
          <w:sz w:val="24"/>
          <w:szCs w:val="24"/>
          <w:lang w:val="sv-SE"/>
        </w:rPr>
      </w:pPr>
    </w:p>
    <w:p w:rsidR="00DD1A99" w:rsidRDefault="00DD1A99" w:rsidP="00F82D8A">
      <w:pPr>
        <w:jc w:val="center"/>
        <w:rPr>
          <w:rFonts w:ascii="Bookman Old Style" w:hAnsi="Bookman Old Style"/>
          <w:sz w:val="24"/>
          <w:szCs w:val="24"/>
          <w:lang w:val="sv-SE"/>
        </w:rPr>
      </w:pPr>
    </w:p>
    <w:p w:rsidR="00DD1A99" w:rsidRDefault="00DD1A99"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105FDD">
      <w:pPr>
        <w:jc w:val="center"/>
        <w:rPr>
          <w:rFonts w:ascii="Bookman Old Style" w:hAnsi="Bookman Old Style"/>
          <w:sz w:val="24"/>
          <w:szCs w:val="24"/>
        </w:rPr>
      </w:pPr>
      <w:r>
        <w:rPr>
          <w:rFonts w:ascii="Bookman Old Style" w:hAnsi="Bookman Old Style"/>
          <w:sz w:val="24"/>
          <w:szCs w:val="24"/>
        </w:rPr>
        <w:lastRenderedPageBreak/>
        <w:t>Disalin sesuai dengan aslinya,</w:t>
      </w:r>
    </w:p>
    <w:p w:rsidR="00105FDD" w:rsidRDefault="00105FDD" w:rsidP="00105FDD">
      <w:pPr>
        <w:jc w:val="center"/>
        <w:rPr>
          <w:rFonts w:ascii="Bookman Old Style" w:hAnsi="Bookman Old Style"/>
          <w:sz w:val="24"/>
          <w:szCs w:val="24"/>
        </w:rPr>
      </w:pPr>
      <w:r>
        <w:rPr>
          <w:rFonts w:ascii="Bookman Old Style" w:hAnsi="Bookman Old Style"/>
          <w:sz w:val="24"/>
          <w:szCs w:val="24"/>
        </w:rPr>
        <w:t xml:space="preserve">KEPALA BAGIAN HUKUM </w:t>
      </w:r>
    </w:p>
    <w:p w:rsidR="00105FDD" w:rsidRDefault="00105FDD" w:rsidP="00105FDD">
      <w:pPr>
        <w:jc w:val="center"/>
        <w:rPr>
          <w:rFonts w:ascii="Bookman Old Style" w:hAnsi="Bookman Old Style"/>
          <w:sz w:val="24"/>
          <w:szCs w:val="24"/>
        </w:rPr>
      </w:pPr>
      <w:r>
        <w:rPr>
          <w:rFonts w:ascii="Bookman Old Style" w:hAnsi="Bookman Old Style"/>
          <w:sz w:val="24"/>
          <w:szCs w:val="24"/>
        </w:rPr>
        <w:t>SETDA KABUPATEN BATANG</w:t>
      </w:r>
    </w:p>
    <w:p w:rsidR="00105FDD" w:rsidRDefault="00105FDD" w:rsidP="00105FDD">
      <w:pPr>
        <w:jc w:val="center"/>
        <w:rPr>
          <w:rFonts w:ascii="Bookman Old Style" w:hAnsi="Bookman Old Style"/>
          <w:sz w:val="24"/>
          <w:szCs w:val="24"/>
        </w:rPr>
      </w:pPr>
    </w:p>
    <w:p w:rsidR="00105FDD" w:rsidRDefault="00105FDD" w:rsidP="00105FDD">
      <w:pPr>
        <w:jc w:val="center"/>
        <w:rPr>
          <w:rFonts w:ascii="Bookman Old Style" w:hAnsi="Bookman Old Style"/>
          <w:sz w:val="24"/>
          <w:szCs w:val="24"/>
        </w:rPr>
      </w:pPr>
      <w:proofErr w:type="gramStart"/>
      <w:r>
        <w:rPr>
          <w:rFonts w:ascii="Bookman Old Style" w:hAnsi="Bookman Old Style"/>
          <w:sz w:val="24"/>
          <w:szCs w:val="24"/>
        </w:rPr>
        <w:t>ttd</w:t>
      </w:r>
      <w:proofErr w:type="gramEnd"/>
    </w:p>
    <w:p w:rsidR="00105FDD" w:rsidRDefault="00105FDD" w:rsidP="00105FDD">
      <w:pPr>
        <w:jc w:val="center"/>
        <w:rPr>
          <w:rFonts w:ascii="Bookman Old Style" w:hAnsi="Bookman Old Style"/>
          <w:sz w:val="24"/>
          <w:szCs w:val="24"/>
        </w:rPr>
      </w:pPr>
    </w:p>
    <w:p w:rsidR="00105FDD" w:rsidRPr="00924529" w:rsidRDefault="00105FDD" w:rsidP="00105FDD">
      <w:pPr>
        <w:jc w:val="center"/>
        <w:rPr>
          <w:rFonts w:ascii="Bookman Old Style" w:hAnsi="Bookman Old Style"/>
          <w:b/>
          <w:sz w:val="24"/>
          <w:szCs w:val="24"/>
          <w:lang w:val="id-ID"/>
        </w:rPr>
      </w:pPr>
      <w:r>
        <w:rPr>
          <w:rFonts w:ascii="Bookman Old Style" w:hAnsi="Bookman Old Style"/>
          <w:b/>
          <w:sz w:val="24"/>
          <w:szCs w:val="24"/>
          <w:lang w:val="id-ID"/>
        </w:rPr>
        <w:t>AGUS JAELANI MURSIDI, SH.,M.Hum</w:t>
      </w:r>
    </w:p>
    <w:p w:rsidR="00105FDD" w:rsidRDefault="00105FDD" w:rsidP="00105FDD">
      <w:pPr>
        <w:jc w:val="center"/>
        <w:rPr>
          <w:rFonts w:ascii="Bookman Old Style" w:hAnsi="Bookman Old Style"/>
          <w:sz w:val="24"/>
          <w:szCs w:val="24"/>
        </w:rPr>
      </w:pPr>
      <w:r>
        <w:rPr>
          <w:rFonts w:ascii="Bookman Old Style" w:hAnsi="Bookman Old Style"/>
          <w:sz w:val="24"/>
          <w:szCs w:val="24"/>
        </w:rPr>
        <w:t>Pembina Tingkat I</w:t>
      </w:r>
    </w:p>
    <w:p w:rsidR="00105FDD" w:rsidRPr="00924529" w:rsidRDefault="00105FDD" w:rsidP="00105FDD">
      <w:pPr>
        <w:spacing w:line="360" w:lineRule="auto"/>
        <w:jc w:val="center"/>
        <w:rPr>
          <w:rFonts w:ascii="Bookman Old Style" w:hAnsi="Bookman Old Style"/>
          <w:sz w:val="24"/>
          <w:lang w:val="id-ID"/>
        </w:rPr>
      </w:pPr>
      <w:r>
        <w:rPr>
          <w:rFonts w:ascii="Bookman Old Style" w:hAnsi="Bookman Old Style"/>
          <w:sz w:val="24"/>
          <w:szCs w:val="24"/>
        </w:rPr>
        <w:t xml:space="preserve">NIP </w:t>
      </w:r>
      <w:r>
        <w:rPr>
          <w:rFonts w:ascii="Bookman Old Style" w:hAnsi="Bookman Old Style"/>
          <w:sz w:val="24"/>
          <w:szCs w:val="24"/>
          <w:lang w:val="id-ID"/>
        </w:rPr>
        <w:t>19650803 199210 1 001</w:t>
      </w: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Default="00105FDD" w:rsidP="00F82D8A">
      <w:pPr>
        <w:jc w:val="center"/>
        <w:rPr>
          <w:rFonts w:ascii="Bookman Old Style" w:hAnsi="Bookman Old Style"/>
          <w:sz w:val="24"/>
          <w:szCs w:val="24"/>
          <w:lang w:val="id-ID"/>
        </w:rPr>
      </w:pPr>
    </w:p>
    <w:p w:rsidR="00105FDD" w:rsidRPr="00105FDD" w:rsidRDefault="00105FDD" w:rsidP="00F82D8A">
      <w:pPr>
        <w:jc w:val="center"/>
        <w:rPr>
          <w:rFonts w:ascii="Bookman Old Style" w:hAnsi="Bookman Old Style"/>
          <w:sz w:val="24"/>
          <w:szCs w:val="24"/>
          <w:lang w:val="id-ID"/>
        </w:rPr>
      </w:pPr>
    </w:p>
    <w:p w:rsidR="004C0D04" w:rsidRDefault="004C0D04" w:rsidP="00F82D8A">
      <w:pPr>
        <w:jc w:val="center"/>
        <w:rPr>
          <w:rFonts w:ascii="Bookman Old Style" w:hAnsi="Bookman Old Style"/>
          <w:sz w:val="24"/>
          <w:szCs w:val="24"/>
          <w:lang w:val="sv-SE"/>
        </w:rPr>
      </w:pPr>
    </w:p>
    <w:p w:rsidR="00F82D8A" w:rsidRPr="00BC1715" w:rsidRDefault="00F82D8A" w:rsidP="00F82D8A">
      <w:pPr>
        <w:jc w:val="center"/>
        <w:rPr>
          <w:rFonts w:ascii="Bookman Old Style" w:hAnsi="Bookman Old Style"/>
          <w:sz w:val="24"/>
          <w:szCs w:val="24"/>
          <w:lang w:val="sv-SE"/>
        </w:rPr>
      </w:pPr>
      <w:r w:rsidRPr="00BC1715">
        <w:rPr>
          <w:rFonts w:ascii="Bookman Old Style" w:hAnsi="Bookman Old Style"/>
          <w:sz w:val="24"/>
          <w:szCs w:val="24"/>
          <w:lang w:val="sv-SE"/>
        </w:rPr>
        <w:lastRenderedPageBreak/>
        <w:t>PENJELASAN</w:t>
      </w:r>
    </w:p>
    <w:p w:rsidR="00F82D8A" w:rsidRPr="00BC1715" w:rsidRDefault="00F82D8A" w:rsidP="00F82D8A">
      <w:pPr>
        <w:jc w:val="center"/>
        <w:rPr>
          <w:rFonts w:ascii="Bookman Old Style" w:hAnsi="Bookman Old Style"/>
          <w:sz w:val="24"/>
          <w:szCs w:val="24"/>
          <w:lang w:val="sv-SE"/>
        </w:rPr>
      </w:pPr>
    </w:p>
    <w:p w:rsidR="00F82D8A" w:rsidRPr="00BC1715" w:rsidRDefault="00F82D8A" w:rsidP="00F82D8A">
      <w:pPr>
        <w:jc w:val="center"/>
        <w:rPr>
          <w:rFonts w:ascii="Bookman Old Style" w:hAnsi="Bookman Old Style"/>
          <w:sz w:val="24"/>
          <w:szCs w:val="24"/>
          <w:lang w:val="sv-SE"/>
        </w:rPr>
      </w:pPr>
      <w:r w:rsidRPr="00BC1715">
        <w:rPr>
          <w:rFonts w:ascii="Bookman Old Style" w:hAnsi="Bookman Old Style"/>
          <w:sz w:val="24"/>
          <w:szCs w:val="24"/>
          <w:lang w:val="sv-SE"/>
        </w:rPr>
        <w:t>ATAS</w:t>
      </w:r>
    </w:p>
    <w:p w:rsidR="00FB0E97" w:rsidRDefault="00FB0E97" w:rsidP="00F82D8A">
      <w:pPr>
        <w:jc w:val="center"/>
        <w:rPr>
          <w:rFonts w:ascii="Bookman Old Style" w:hAnsi="Bookman Old Style"/>
          <w:sz w:val="24"/>
          <w:szCs w:val="24"/>
          <w:lang w:val="sv-SE"/>
        </w:rPr>
      </w:pPr>
    </w:p>
    <w:p w:rsidR="003E6B66" w:rsidRPr="008C0ECB" w:rsidRDefault="003E6B66" w:rsidP="003E6B66">
      <w:pPr>
        <w:jc w:val="center"/>
        <w:rPr>
          <w:rFonts w:ascii="Bookman Old Style" w:hAnsi="Bookman Old Style"/>
          <w:sz w:val="24"/>
          <w:szCs w:val="24"/>
        </w:rPr>
      </w:pPr>
      <w:r w:rsidRPr="008C0ECB">
        <w:rPr>
          <w:rFonts w:ascii="Bookman Old Style" w:hAnsi="Bookman Old Style"/>
          <w:sz w:val="24"/>
          <w:szCs w:val="24"/>
        </w:rPr>
        <w:t>PERATURAN DAERAH KABUPATEN BATANG</w:t>
      </w:r>
    </w:p>
    <w:p w:rsidR="003E6B66" w:rsidRPr="008C0ECB" w:rsidRDefault="00D233A4" w:rsidP="003E6B66">
      <w:pPr>
        <w:jc w:val="center"/>
        <w:rPr>
          <w:rFonts w:ascii="Bookman Old Style" w:hAnsi="Bookman Old Style"/>
          <w:sz w:val="24"/>
          <w:szCs w:val="24"/>
        </w:rPr>
      </w:pPr>
      <w:proofErr w:type="gramStart"/>
      <w:r>
        <w:rPr>
          <w:rFonts w:ascii="Bookman Old Style" w:hAnsi="Bookman Old Style"/>
          <w:sz w:val="24"/>
          <w:szCs w:val="24"/>
        </w:rPr>
        <w:t xml:space="preserve">NOMOR  </w:t>
      </w:r>
      <w:r>
        <w:rPr>
          <w:rFonts w:ascii="Bookman Old Style" w:hAnsi="Bookman Old Style"/>
          <w:sz w:val="24"/>
          <w:szCs w:val="24"/>
          <w:lang w:val="id-ID"/>
        </w:rPr>
        <w:t>8</w:t>
      </w:r>
      <w:proofErr w:type="gramEnd"/>
      <w:r>
        <w:rPr>
          <w:rFonts w:ascii="Bookman Old Style" w:hAnsi="Bookman Old Style"/>
          <w:sz w:val="24"/>
          <w:szCs w:val="24"/>
        </w:rPr>
        <w:t xml:space="preserve">  </w:t>
      </w:r>
      <w:r w:rsidR="003E6B66" w:rsidRPr="008C0ECB">
        <w:rPr>
          <w:rFonts w:ascii="Bookman Old Style" w:hAnsi="Bookman Old Style"/>
          <w:sz w:val="24"/>
          <w:szCs w:val="24"/>
        </w:rPr>
        <w:t>TAHUN  20</w:t>
      </w:r>
      <w:r w:rsidR="003E6B66">
        <w:rPr>
          <w:rFonts w:ascii="Bookman Old Style" w:hAnsi="Bookman Old Style"/>
          <w:sz w:val="24"/>
          <w:szCs w:val="24"/>
        </w:rPr>
        <w:t>12</w:t>
      </w:r>
    </w:p>
    <w:p w:rsidR="003E6B66" w:rsidRPr="008C0ECB" w:rsidRDefault="003E6B66" w:rsidP="003E6B66">
      <w:pPr>
        <w:jc w:val="center"/>
        <w:rPr>
          <w:rFonts w:ascii="Bookman Old Style" w:hAnsi="Bookman Old Style"/>
          <w:sz w:val="24"/>
          <w:szCs w:val="24"/>
        </w:rPr>
      </w:pPr>
      <w:r w:rsidRPr="008C0ECB">
        <w:rPr>
          <w:rFonts w:ascii="Bookman Old Style" w:hAnsi="Bookman Old Style"/>
          <w:sz w:val="24"/>
          <w:szCs w:val="24"/>
        </w:rPr>
        <w:t xml:space="preserve">     </w:t>
      </w:r>
    </w:p>
    <w:p w:rsidR="003E6B66" w:rsidRPr="008C0ECB" w:rsidRDefault="003E6B66" w:rsidP="003E6B66">
      <w:pPr>
        <w:jc w:val="center"/>
        <w:rPr>
          <w:rFonts w:ascii="Bookman Old Style" w:hAnsi="Bookman Old Style"/>
          <w:sz w:val="24"/>
          <w:szCs w:val="24"/>
        </w:rPr>
      </w:pPr>
      <w:r w:rsidRPr="008C0ECB">
        <w:rPr>
          <w:rFonts w:ascii="Bookman Old Style" w:hAnsi="Bookman Old Style"/>
          <w:sz w:val="24"/>
          <w:szCs w:val="24"/>
        </w:rPr>
        <w:t>TENTANG</w:t>
      </w:r>
    </w:p>
    <w:p w:rsidR="003E6B66" w:rsidRPr="008C0ECB" w:rsidRDefault="003E6B66" w:rsidP="003E6B66">
      <w:pPr>
        <w:jc w:val="center"/>
        <w:rPr>
          <w:rFonts w:ascii="Bookman Old Style" w:hAnsi="Bookman Old Style"/>
          <w:sz w:val="24"/>
          <w:szCs w:val="24"/>
        </w:rPr>
      </w:pPr>
    </w:p>
    <w:p w:rsidR="003E6B66" w:rsidRPr="008C0ECB" w:rsidRDefault="003E6B66" w:rsidP="003E6B66">
      <w:pPr>
        <w:jc w:val="center"/>
        <w:rPr>
          <w:rFonts w:ascii="Bookman Old Style" w:hAnsi="Bookman Old Style"/>
          <w:sz w:val="24"/>
          <w:szCs w:val="24"/>
        </w:rPr>
      </w:pPr>
      <w:r w:rsidRPr="008C0ECB">
        <w:rPr>
          <w:rFonts w:ascii="Bookman Old Style" w:hAnsi="Bookman Old Style"/>
          <w:sz w:val="24"/>
          <w:szCs w:val="24"/>
        </w:rPr>
        <w:t xml:space="preserve"> PEMBENTUKAN SUSUNAN ORGANISASI DAN TATA KERJA </w:t>
      </w:r>
    </w:p>
    <w:p w:rsidR="003E6B66" w:rsidRPr="008C0ECB" w:rsidRDefault="003E6B66" w:rsidP="003E6B66">
      <w:pPr>
        <w:jc w:val="center"/>
        <w:rPr>
          <w:rFonts w:ascii="Bookman Old Style" w:hAnsi="Bookman Old Style"/>
          <w:sz w:val="24"/>
          <w:szCs w:val="24"/>
        </w:rPr>
      </w:pPr>
      <w:r w:rsidRPr="008C0ECB">
        <w:rPr>
          <w:rFonts w:ascii="Bookman Old Style" w:hAnsi="Bookman Old Style"/>
          <w:sz w:val="24"/>
          <w:szCs w:val="24"/>
        </w:rPr>
        <w:t xml:space="preserve">BADAN </w:t>
      </w:r>
      <w:r>
        <w:rPr>
          <w:rFonts w:ascii="Bookman Old Style" w:hAnsi="Bookman Old Style"/>
          <w:sz w:val="24"/>
          <w:szCs w:val="24"/>
        </w:rPr>
        <w:t>PENANGGULANGAN BENCANA DAERAH</w:t>
      </w:r>
      <w:r w:rsidRPr="008C0ECB">
        <w:rPr>
          <w:rFonts w:ascii="Bookman Old Style" w:hAnsi="Bookman Old Style"/>
          <w:sz w:val="24"/>
          <w:szCs w:val="24"/>
        </w:rPr>
        <w:t xml:space="preserve"> </w:t>
      </w:r>
      <w:r>
        <w:rPr>
          <w:rFonts w:ascii="Bookman Old Style" w:hAnsi="Bookman Old Style"/>
          <w:sz w:val="24"/>
          <w:szCs w:val="24"/>
        </w:rPr>
        <w:t xml:space="preserve">KABUPATEN </w:t>
      </w:r>
      <w:r w:rsidRPr="008C0ECB">
        <w:rPr>
          <w:rFonts w:ascii="Bookman Old Style" w:hAnsi="Bookman Old Style"/>
          <w:sz w:val="24"/>
          <w:szCs w:val="24"/>
        </w:rPr>
        <w:t>BATANG</w:t>
      </w:r>
    </w:p>
    <w:p w:rsidR="00F82D8A" w:rsidRPr="008C0ECB" w:rsidRDefault="00F82D8A" w:rsidP="00F82D8A">
      <w:pPr>
        <w:jc w:val="center"/>
        <w:rPr>
          <w:rFonts w:ascii="Bookman Old Style" w:hAnsi="Bookman Old Style"/>
          <w:b/>
          <w:sz w:val="24"/>
          <w:szCs w:val="24"/>
          <w:lang w:val="sv-SE"/>
        </w:rPr>
      </w:pPr>
    </w:p>
    <w:p w:rsidR="00F82D8A" w:rsidRPr="008C0ECB" w:rsidRDefault="00F82D8A" w:rsidP="00F82D8A">
      <w:pPr>
        <w:spacing w:line="360" w:lineRule="auto"/>
        <w:jc w:val="center"/>
        <w:rPr>
          <w:rFonts w:ascii="Bookman Old Style" w:hAnsi="Bookman Old Style"/>
          <w:sz w:val="24"/>
          <w:szCs w:val="24"/>
          <w:lang w:val="sv-SE"/>
        </w:rPr>
      </w:pPr>
    </w:p>
    <w:p w:rsidR="00F82D8A" w:rsidRPr="003E6B66" w:rsidRDefault="00F82D8A" w:rsidP="003E6B66">
      <w:pPr>
        <w:numPr>
          <w:ilvl w:val="0"/>
          <w:numId w:val="15"/>
        </w:numPr>
        <w:spacing w:line="360" w:lineRule="auto"/>
        <w:ind w:left="540" w:hanging="540"/>
        <w:rPr>
          <w:rFonts w:ascii="Bookman Old Style" w:hAnsi="Bookman Old Style"/>
          <w:sz w:val="24"/>
          <w:szCs w:val="24"/>
        </w:rPr>
      </w:pPr>
      <w:r w:rsidRPr="003E6B66">
        <w:rPr>
          <w:rFonts w:ascii="Bookman Old Style" w:hAnsi="Bookman Old Style"/>
          <w:sz w:val="24"/>
          <w:szCs w:val="24"/>
        </w:rPr>
        <w:t>UMUM</w:t>
      </w:r>
    </w:p>
    <w:p w:rsidR="00F82D8A" w:rsidRPr="008C0ECB" w:rsidRDefault="00F82D8A" w:rsidP="00F82D8A">
      <w:pPr>
        <w:spacing w:line="360" w:lineRule="auto"/>
        <w:ind w:left="540" w:firstLine="900"/>
        <w:jc w:val="both"/>
        <w:rPr>
          <w:rFonts w:ascii="Bookman Old Style" w:hAnsi="Bookman Old Style"/>
          <w:sz w:val="24"/>
          <w:szCs w:val="24"/>
        </w:rPr>
      </w:pPr>
      <w:r w:rsidRPr="008C0ECB">
        <w:rPr>
          <w:rFonts w:ascii="Bookman Old Style" w:hAnsi="Bookman Old Style"/>
          <w:sz w:val="24"/>
          <w:szCs w:val="24"/>
        </w:rPr>
        <w:t>Dalam penjelasan umum Undang-undang Nomor 32 Tahun 2004 tentang Pemerintahan Daerah mengamanatkan bahwa dalam penyelenggaraan pemerintahan daerah, Kepala Daerah dibantu oleh Perangkat Daerah.</w:t>
      </w:r>
    </w:p>
    <w:p w:rsidR="00F82D8A" w:rsidRPr="008C0ECB" w:rsidRDefault="00F82D8A" w:rsidP="00F82D8A">
      <w:pPr>
        <w:spacing w:line="360" w:lineRule="auto"/>
        <w:ind w:left="540" w:firstLine="900"/>
        <w:jc w:val="both"/>
        <w:rPr>
          <w:rFonts w:ascii="Bookman Old Style" w:hAnsi="Bookman Old Style"/>
          <w:sz w:val="24"/>
          <w:szCs w:val="24"/>
        </w:rPr>
      </w:pPr>
      <w:r w:rsidRPr="008C0ECB">
        <w:rPr>
          <w:rFonts w:ascii="Bookman Old Style" w:hAnsi="Bookman Old Style"/>
          <w:sz w:val="24"/>
          <w:szCs w:val="24"/>
        </w:rPr>
        <w:t xml:space="preserve">Di dalam Peraturan Pemerintah Nomor 41 Tahun 2007 tentang Organisasi Perangkat Daerah ditegaskan bahwa Perangkat Daerah terdiri dari unsur staf  yang membantu penyusunan kebijakan dan koordinasi yang diwadahi dalam lembaga Sekretariat Daerah dan Sekretariat Dewan Perwakilan Rakyat Daerah, unsur pengawas yang diwadahi dalam bentuk </w:t>
      </w:r>
      <w:r w:rsidR="00A5471F" w:rsidRPr="008C0ECB">
        <w:rPr>
          <w:rFonts w:ascii="Bookman Old Style" w:hAnsi="Bookman Old Style"/>
          <w:sz w:val="24"/>
          <w:szCs w:val="24"/>
        </w:rPr>
        <w:t>I</w:t>
      </w:r>
      <w:r w:rsidRPr="008C0ECB">
        <w:rPr>
          <w:rFonts w:ascii="Bookman Old Style" w:hAnsi="Bookman Old Style"/>
          <w:sz w:val="24"/>
          <w:szCs w:val="24"/>
        </w:rPr>
        <w:t xml:space="preserve">nspektorat, unsur perencana yang diwadahi dalam bentuk </w:t>
      </w:r>
      <w:r w:rsidR="00A5471F" w:rsidRPr="008C0ECB">
        <w:rPr>
          <w:rFonts w:ascii="Bookman Old Style" w:hAnsi="Bookman Old Style"/>
          <w:sz w:val="24"/>
          <w:szCs w:val="24"/>
        </w:rPr>
        <w:t>B</w:t>
      </w:r>
      <w:r w:rsidRPr="008C0ECB">
        <w:rPr>
          <w:rFonts w:ascii="Bookman Old Style" w:hAnsi="Bookman Old Style"/>
          <w:sz w:val="24"/>
          <w:szCs w:val="24"/>
        </w:rPr>
        <w:t>adan</w:t>
      </w:r>
      <w:r w:rsidR="00451859" w:rsidRPr="008C0ECB">
        <w:rPr>
          <w:rFonts w:ascii="Bookman Old Style" w:hAnsi="Bookman Old Style"/>
          <w:sz w:val="24"/>
          <w:szCs w:val="24"/>
        </w:rPr>
        <w:t xml:space="preserve"> </w:t>
      </w:r>
      <w:r w:rsidR="00A5471F" w:rsidRPr="008C0ECB">
        <w:rPr>
          <w:rFonts w:ascii="Bookman Old Style" w:hAnsi="Bookman Old Style"/>
          <w:sz w:val="24"/>
          <w:szCs w:val="24"/>
        </w:rPr>
        <w:t>P</w:t>
      </w:r>
      <w:r w:rsidR="00451859" w:rsidRPr="008C0ECB">
        <w:rPr>
          <w:rFonts w:ascii="Bookman Old Style" w:hAnsi="Bookman Old Style"/>
          <w:sz w:val="24"/>
          <w:szCs w:val="24"/>
        </w:rPr>
        <w:t xml:space="preserve">erencanaan </w:t>
      </w:r>
      <w:r w:rsidR="00A5471F" w:rsidRPr="008C0ECB">
        <w:rPr>
          <w:rFonts w:ascii="Bookman Old Style" w:hAnsi="Bookman Old Style"/>
          <w:sz w:val="24"/>
          <w:szCs w:val="24"/>
        </w:rPr>
        <w:t>P</w:t>
      </w:r>
      <w:r w:rsidR="00451859" w:rsidRPr="008C0ECB">
        <w:rPr>
          <w:rFonts w:ascii="Bookman Old Style" w:hAnsi="Bookman Old Style"/>
          <w:sz w:val="24"/>
          <w:szCs w:val="24"/>
        </w:rPr>
        <w:t>embangunan Daerah</w:t>
      </w:r>
      <w:r w:rsidRPr="008C0ECB">
        <w:rPr>
          <w:rFonts w:ascii="Bookman Old Style" w:hAnsi="Bookman Old Style"/>
          <w:sz w:val="24"/>
          <w:szCs w:val="24"/>
        </w:rPr>
        <w:t xml:space="preserve">, unsur pendukung tugas Kepala Daerah dalam penyusunan dan pelaksanaan kebijakan daerah yang bersifat spesifik diwadahi dalam lembaga Teknis Daerah dalam bentuk </w:t>
      </w:r>
      <w:r w:rsidR="00A5471F" w:rsidRPr="008C0ECB">
        <w:rPr>
          <w:rFonts w:ascii="Bookman Old Style" w:hAnsi="Bookman Old Style"/>
          <w:sz w:val="24"/>
          <w:szCs w:val="24"/>
        </w:rPr>
        <w:t>B</w:t>
      </w:r>
      <w:r w:rsidRPr="008C0ECB">
        <w:rPr>
          <w:rFonts w:ascii="Bookman Old Style" w:hAnsi="Bookman Old Style"/>
          <w:sz w:val="24"/>
          <w:szCs w:val="24"/>
        </w:rPr>
        <w:t>adan/</w:t>
      </w:r>
      <w:r w:rsidR="00A5471F" w:rsidRPr="008C0ECB">
        <w:rPr>
          <w:rFonts w:ascii="Bookman Old Style" w:hAnsi="Bookman Old Style"/>
          <w:sz w:val="24"/>
          <w:szCs w:val="24"/>
        </w:rPr>
        <w:t>K</w:t>
      </w:r>
      <w:r w:rsidRPr="008C0ECB">
        <w:rPr>
          <w:rFonts w:ascii="Bookman Old Style" w:hAnsi="Bookman Old Style"/>
          <w:sz w:val="24"/>
          <w:szCs w:val="24"/>
        </w:rPr>
        <w:t>antor/</w:t>
      </w:r>
      <w:r w:rsidR="00184113">
        <w:rPr>
          <w:rFonts w:ascii="Bookman Old Style" w:hAnsi="Bookman Old Style"/>
          <w:sz w:val="24"/>
          <w:szCs w:val="24"/>
        </w:rPr>
        <w:t xml:space="preserve"> </w:t>
      </w:r>
      <w:r w:rsidR="00A5471F" w:rsidRPr="008C0ECB">
        <w:rPr>
          <w:rFonts w:ascii="Bookman Old Style" w:hAnsi="Bookman Old Style"/>
          <w:sz w:val="24"/>
          <w:szCs w:val="24"/>
        </w:rPr>
        <w:t>R</w:t>
      </w:r>
      <w:r w:rsidRPr="008C0ECB">
        <w:rPr>
          <w:rFonts w:ascii="Bookman Old Style" w:hAnsi="Bookman Old Style"/>
          <w:sz w:val="24"/>
          <w:szCs w:val="24"/>
        </w:rPr>
        <w:t xml:space="preserve">umah </w:t>
      </w:r>
      <w:r w:rsidR="00A5471F" w:rsidRPr="008C0ECB">
        <w:rPr>
          <w:rFonts w:ascii="Bookman Old Style" w:hAnsi="Bookman Old Style"/>
          <w:sz w:val="24"/>
          <w:szCs w:val="24"/>
        </w:rPr>
        <w:t>S</w:t>
      </w:r>
      <w:r w:rsidRPr="008C0ECB">
        <w:rPr>
          <w:rFonts w:ascii="Bookman Old Style" w:hAnsi="Bookman Old Style"/>
          <w:sz w:val="24"/>
          <w:szCs w:val="24"/>
        </w:rPr>
        <w:t>akit dan unsur pelaksana urusan daerah yang diwadahi dalam lembaga Dinas Daerah.</w:t>
      </w:r>
    </w:p>
    <w:p w:rsidR="00F82D8A" w:rsidRPr="008C0ECB" w:rsidRDefault="00F82D8A" w:rsidP="00F82D8A">
      <w:pPr>
        <w:spacing w:line="360" w:lineRule="auto"/>
        <w:ind w:left="540" w:firstLine="900"/>
        <w:jc w:val="both"/>
        <w:rPr>
          <w:rFonts w:ascii="Bookman Old Style" w:hAnsi="Bookman Old Style"/>
          <w:sz w:val="24"/>
          <w:szCs w:val="24"/>
        </w:rPr>
      </w:pPr>
      <w:r w:rsidRPr="008C0ECB">
        <w:rPr>
          <w:rFonts w:ascii="Bookman Old Style" w:hAnsi="Bookman Old Style"/>
          <w:sz w:val="24"/>
          <w:szCs w:val="24"/>
        </w:rPr>
        <w:t xml:space="preserve">Pada Pasal 45 ayat (1) Peraturan Pemerintah Nomor 41 Tahun 2007 disebutkan bahwa dalam rangka melaksanakan tugas sebagai pelaksanaan peraturan perundang-undangan dan tugas pemerintahan umum lainnya, Pemerintah Daerah dapat membentuk lembaga lain sebagai bagian dari perangkat daerah. Lembaga lain tersebut </w:t>
      </w:r>
      <w:r w:rsidR="00991810">
        <w:rPr>
          <w:rFonts w:ascii="Bookman Old Style" w:hAnsi="Bookman Old Style"/>
          <w:sz w:val="24"/>
          <w:szCs w:val="24"/>
        </w:rPr>
        <w:t xml:space="preserve">diantaranya </w:t>
      </w:r>
      <w:proofErr w:type="gramStart"/>
      <w:r w:rsidRPr="008C0ECB">
        <w:rPr>
          <w:rFonts w:ascii="Bookman Old Style" w:hAnsi="Bookman Old Style"/>
          <w:sz w:val="24"/>
          <w:szCs w:val="24"/>
        </w:rPr>
        <w:t xml:space="preserve">adalah  </w:t>
      </w:r>
      <w:r w:rsidR="003E6B66">
        <w:rPr>
          <w:rFonts w:ascii="Bookman Old Style" w:hAnsi="Bookman Old Style"/>
          <w:sz w:val="24"/>
          <w:szCs w:val="24"/>
        </w:rPr>
        <w:t>Badan</w:t>
      </w:r>
      <w:proofErr w:type="gramEnd"/>
      <w:r w:rsidR="003E6B66">
        <w:rPr>
          <w:rFonts w:ascii="Bookman Old Style" w:hAnsi="Bookman Old Style"/>
          <w:sz w:val="24"/>
          <w:szCs w:val="24"/>
        </w:rPr>
        <w:t xml:space="preserve"> Penanggulangan Bencana Daerah</w:t>
      </w:r>
      <w:r w:rsidRPr="008C0ECB">
        <w:rPr>
          <w:rFonts w:ascii="Bookman Old Style" w:hAnsi="Bookman Old Style"/>
          <w:sz w:val="24"/>
          <w:szCs w:val="24"/>
        </w:rPr>
        <w:t xml:space="preserve"> Kabupaten Batang. </w:t>
      </w:r>
    </w:p>
    <w:p w:rsidR="00F82D8A" w:rsidRPr="00D233A4" w:rsidRDefault="00F82D8A" w:rsidP="00F82D8A">
      <w:pPr>
        <w:spacing w:line="360" w:lineRule="auto"/>
        <w:ind w:left="540" w:firstLine="900"/>
        <w:jc w:val="both"/>
        <w:rPr>
          <w:rFonts w:ascii="Bookman Old Style" w:hAnsi="Bookman Old Style"/>
          <w:color w:val="000000" w:themeColor="text1"/>
          <w:sz w:val="24"/>
          <w:szCs w:val="24"/>
        </w:rPr>
      </w:pPr>
      <w:r w:rsidRPr="008C0ECB">
        <w:rPr>
          <w:rFonts w:ascii="Bookman Old Style" w:hAnsi="Bookman Old Style"/>
          <w:sz w:val="24"/>
          <w:szCs w:val="24"/>
        </w:rPr>
        <w:t xml:space="preserve">Pembentukan Badan </w:t>
      </w:r>
      <w:r w:rsidR="003E6B66">
        <w:rPr>
          <w:rFonts w:ascii="Bookman Old Style" w:hAnsi="Bookman Old Style"/>
          <w:sz w:val="24"/>
          <w:szCs w:val="24"/>
        </w:rPr>
        <w:t>Penanggulangan Bencana Daerah</w:t>
      </w:r>
      <w:r w:rsidRPr="008C0ECB">
        <w:rPr>
          <w:rFonts w:ascii="Bookman Old Style" w:hAnsi="Bookman Old Style"/>
          <w:sz w:val="24"/>
          <w:szCs w:val="24"/>
        </w:rPr>
        <w:t xml:space="preserve"> Kabupaten Batang </w:t>
      </w:r>
      <w:r w:rsidR="00991810">
        <w:rPr>
          <w:rFonts w:ascii="Bookman Old Style" w:hAnsi="Bookman Old Style"/>
          <w:sz w:val="24"/>
          <w:szCs w:val="24"/>
        </w:rPr>
        <w:t xml:space="preserve">berpedoman pada </w:t>
      </w:r>
      <w:r w:rsidRPr="008C0ECB">
        <w:rPr>
          <w:rFonts w:ascii="Bookman Old Style" w:hAnsi="Bookman Old Style"/>
          <w:sz w:val="24"/>
          <w:szCs w:val="24"/>
        </w:rPr>
        <w:t xml:space="preserve"> Peraturan </w:t>
      </w:r>
      <w:r w:rsidR="003E6B66">
        <w:rPr>
          <w:rFonts w:ascii="Bookman Old Style" w:hAnsi="Bookman Old Style"/>
          <w:sz w:val="24"/>
          <w:szCs w:val="24"/>
        </w:rPr>
        <w:t>Menteri Dalam Negeri Nomor 46 Tahun 2008</w:t>
      </w:r>
      <w:r w:rsidRPr="008C0ECB">
        <w:rPr>
          <w:rFonts w:ascii="Bookman Old Style" w:hAnsi="Bookman Old Style"/>
          <w:sz w:val="24"/>
          <w:szCs w:val="24"/>
        </w:rPr>
        <w:t xml:space="preserve"> tentang </w:t>
      </w:r>
      <w:r w:rsidR="003E6B66">
        <w:rPr>
          <w:rFonts w:ascii="Bookman Old Style" w:hAnsi="Bookman Old Style"/>
          <w:sz w:val="24"/>
          <w:szCs w:val="24"/>
        </w:rPr>
        <w:t>Pedoman Organisasi dan Tata Kerja Badan Penanggulangan Bencana Daerah</w:t>
      </w:r>
      <w:r w:rsidR="00FA2693">
        <w:rPr>
          <w:rFonts w:ascii="Bookman Old Style" w:hAnsi="Bookman Old Style"/>
          <w:sz w:val="24"/>
          <w:szCs w:val="24"/>
        </w:rPr>
        <w:t xml:space="preserve">, </w:t>
      </w:r>
      <w:r w:rsidR="00FA2693" w:rsidRPr="00D233A4">
        <w:rPr>
          <w:rFonts w:ascii="Bookman Old Style" w:hAnsi="Bookman Old Style"/>
          <w:color w:val="000000" w:themeColor="text1"/>
          <w:sz w:val="24"/>
          <w:szCs w:val="24"/>
        </w:rPr>
        <w:t>Peraturan Kepala Badan Nasional Penanggulangan Bencana Nomor 3 Tahun 2008 tentang Pedoman Pembentukan Badan Penanggulangan Bencana Daerah dan Undang-undang Nomor 24 Tahun 2007 tentang Penanggulangan Bencana</w:t>
      </w:r>
      <w:r w:rsidR="003E6B66" w:rsidRPr="00D233A4">
        <w:rPr>
          <w:rFonts w:ascii="Bookman Old Style" w:hAnsi="Bookman Old Style"/>
          <w:color w:val="000000" w:themeColor="text1"/>
          <w:sz w:val="24"/>
          <w:szCs w:val="24"/>
        </w:rPr>
        <w:t>.</w:t>
      </w:r>
    </w:p>
    <w:p w:rsidR="006451E8" w:rsidRPr="00D233A4" w:rsidRDefault="006451E8" w:rsidP="00F82D8A">
      <w:pPr>
        <w:spacing w:line="360" w:lineRule="auto"/>
        <w:ind w:left="540" w:firstLine="900"/>
        <w:jc w:val="both"/>
        <w:rPr>
          <w:rFonts w:ascii="Bookman Old Style" w:hAnsi="Bookman Old Style"/>
          <w:color w:val="000000" w:themeColor="text1"/>
          <w:sz w:val="24"/>
          <w:szCs w:val="24"/>
        </w:rPr>
      </w:pPr>
      <w:r w:rsidRPr="00D233A4">
        <w:rPr>
          <w:rFonts w:ascii="Bookman Old Style" w:hAnsi="Bookman Old Style"/>
          <w:color w:val="000000" w:themeColor="text1"/>
          <w:sz w:val="24"/>
          <w:szCs w:val="24"/>
        </w:rPr>
        <w:t>.</w:t>
      </w:r>
    </w:p>
    <w:p w:rsidR="00300054" w:rsidRPr="00D233A4" w:rsidRDefault="004C0D0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 xml:space="preserve">Pada </w:t>
      </w:r>
      <w:r w:rsidR="00300054" w:rsidRPr="00D233A4">
        <w:rPr>
          <w:rFonts w:ascii="Bookman Old Style" w:hAnsi="Bookman Old Style" w:cs="Arial"/>
          <w:color w:val="000000" w:themeColor="text1"/>
          <w:spacing w:val="6"/>
          <w:sz w:val="24"/>
          <w:szCs w:val="24"/>
        </w:rPr>
        <w:t xml:space="preserve">Alenia ke IV Pembukaan Undang-Undang Dasar Negara Republik Indonesia Tahun 1945 mengamanatkan bahwa Pemerintah Negara Kesatuan </w:t>
      </w:r>
      <w:r w:rsidR="00300054" w:rsidRPr="00D233A4">
        <w:rPr>
          <w:rFonts w:ascii="Bookman Old Style" w:hAnsi="Bookman Old Style" w:cs="Arial"/>
          <w:color w:val="000000" w:themeColor="text1"/>
          <w:spacing w:val="6"/>
          <w:sz w:val="24"/>
          <w:szCs w:val="24"/>
        </w:rPr>
        <w:lastRenderedPageBreak/>
        <w:t>Republik Indonesia melindungi segenap bangsa dan seluruh tumpah darah Indonesia, memajukan kesejahteraan umum, mencerdaskan kehidupan bangsa dan ikut melaksanakan ketertiban dunia yang berdasarkan kemerdekaan, perdamaian abadi dan keadilan sosial,</w:t>
      </w:r>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proofErr w:type="gramStart"/>
      <w:r w:rsidRPr="00D233A4">
        <w:rPr>
          <w:rFonts w:ascii="Bookman Old Style" w:hAnsi="Bookman Old Style" w:cs="Arial"/>
          <w:color w:val="000000" w:themeColor="text1"/>
          <w:spacing w:val="6"/>
          <w:sz w:val="24"/>
          <w:szCs w:val="24"/>
        </w:rPr>
        <w:t xml:space="preserve">Sebagai implementasi dari amanat </w:t>
      </w:r>
      <w:r w:rsidR="00FA2693" w:rsidRPr="00D233A4">
        <w:rPr>
          <w:rFonts w:ascii="Bookman Old Style" w:hAnsi="Bookman Old Style" w:cs="Arial"/>
          <w:color w:val="000000" w:themeColor="text1"/>
          <w:spacing w:val="6"/>
          <w:sz w:val="24"/>
          <w:szCs w:val="24"/>
        </w:rPr>
        <w:t xml:space="preserve">Undang-undang Dasar 1945 </w:t>
      </w:r>
      <w:r w:rsidRPr="00D233A4">
        <w:rPr>
          <w:rFonts w:ascii="Bookman Old Style" w:hAnsi="Bookman Old Style" w:cs="Arial"/>
          <w:color w:val="000000" w:themeColor="text1"/>
          <w:spacing w:val="6"/>
          <w:sz w:val="24"/>
          <w:szCs w:val="24"/>
        </w:rPr>
        <w:t>tersebut dilaksanakan pembangunan nasional yang bertujuan untuk mewujudkan masyarakat adil dan sejahtera yang senantiasa memperhatikan hak atas penghidupan dan perlindungan bagi setiap warga negaranya dalam kerangka Negara Kesatuan Republik Indonesia.</w:t>
      </w:r>
      <w:proofErr w:type="gramEnd"/>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Negara Kesatuan Republik Indonesia memiliki wilayah yang luas dan terletak digaris katulistiwa pada posisi silang antara dua benua dan dua samudra dengan kondisi alam yang memiliki berbagai keunggulan, namun dipihak lain posisinya berada dalam wilayah yang memiliki kondisi geografis, geologis, hidrologis, dan demografis yang rawan terhadap terjadinya bencana dengan frekwensi yang cukup tinggi, sehingga memerlukan penanganan yang sistematis, terpadu, dan terkoordinasi.</w:t>
      </w:r>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proofErr w:type="gramStart"/>
      <w:r w:rsidRPr="00D233A4">
        <w:rPr>
          <w:rFonts w:ascii="Bookman Old Style" w:hAnsi="Bookman Old Style" w:cs="Arial"/>
          <w:color w:val="000000" w:themeColor="text1"/>
          <w:spacing w:val="6"/>
          <w:sz w:val="24"/>
          <w:szCs w:val="24"/>
        </w:rPr>
        <w:t>Potensi penyebab bencana diwilayah negara kesatuan Indonesia dapat dikelompokkan dalam 3 (tiga) jenis bencana, yaitu bencana alam, bencana non alam, dan bencana sosial.</w:t>
      </w:r>
      <w:proofErr w:type="gramEnd"/>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Bencana alam antara lain berupa gempa bumi karena alam, letusan gunung berapi, angin topan, tanah longsor, kekeringan, kebakaran hutan/lahan karena faktor alam, hama penyakit tanaman, epidemi, wabah, kejadian luar biasa, dan kejadian antariksa/benda-benda angkasa.</w:t>
      </w:r>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 xml:space="preserve">Bencana non alam antara </w:t>
      </w:r>
      <w:proofErr w:type="gramStart"/>
      <w:r w:rsidRPr="00D233A4">
        <w:rPr>
          <w:rFonts w:ascii="Bookman Old Style" w:hAnsi="Bookman Old Style" w:cs="Arial"/>
          <w:color w:val="000000" w:themeColor="text1"/>
          <w:spacing w:val="6"/>
          <w:sz w:val="24"/>
          <w:szCs w:val="24"/>
        </w:rPr>
        <w:t>lain</w:t>
      </w:r>
      <w:proofErr w:type="gramEnd"/>
      <w:r w:rsidRPr="00D233A4">
        <w:rPr>
          <w:rFonts w:ascii="Bookman Old Style" w:hAnsi="Bookman Old Style" w:cs="Arial"/>
          <w:color w:val="000000" w:themeColor="text1"/>
          <w:spacing w:val="6"/>
          <w:sz w:val="24"/>
          <w:szCs w:val="24"/>
        </w:rPr>
        <w:t xml:space="preserve"> kebakaran hutan/lahan yang disebabkan oleh manusia, kecelakan transportasi, kegagalan konstruksi/teknologi, dampak industri, ledakan nuklir, pencemaran lingkungan dan kegiatan keantariksaan.</w:t>
      </w:r>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 xml:space="preserve">Bencana sosial antara </w:t>
      </w:r>
      <w:proofErr w:type="gramStart"/>
      <w:r w:rsidRPr="00D233A4">
        <w:rPr>
          <w:rFonts w:ascii="Bookman Old Style" w:hAnsi="Bookman Old Style" w:cs="Arial"/>
          <w:color w:val="000000" w:themeColor="text1"/>
          <w:spacing w:val="6"/>
          <w:sz w:val="24"/>
          <w:szCs w:val="24"/>
        </w:rPr>
        <w:t>lain</w:t>
      </w:r>
      <w:proofErr w:type="gramEnd"/>
      <w:r w:rsidRPr="00D233A4">
        <w:rPr>
          <w:rFonts w:ascii="Bookman Old Style" w:hAnsi="Bookman Old Style" w:cs="Arial"/>
          <w:color w:val="000000" w:themeColor="text1"/>
          <w:spacing w:val="6"/>
          <w:sz w:val="24"/>
          <w:szCs w:val="24"/>
        </w:rPr>
        <w:t xml:space="preserve"> berupa kerusuhan sosial dan konflik sosial dalam masyarakat yang sering terjadi.</w:t>
      </w:r>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proofErr w:type="gramStart"/>
      <w:r w:rsidRPr="00D233A4">
        <w:rPr>
          <w:rFonts w:ascii="Bookman Old Style" w:hAnsi="Bookman Old Style" w:cs="Arial"/>
          <w:color w:val="000000" w:themeColor="text1"/>
          <w:spacing w:val="6"/>
          <w:sz w:val="24"/>
          <w:szCs w:val="24"/>
        </w:rPr>
        <w:t>Penanggulangan Bencana merupakan salah satu bagian dari pembangunan nasional yaitu serangkaian kegiatan penanggulangan bencana sebelum, pada saat maupun sesudah terjadinya bencana.</w:t>
      </w:r>
      <w:proofErr w:type="gramEnd"/>
      <w:r w:rsidRPr="00D233A4">
        <w:rPr>
          <w:rFonts w:ascii="Bookman Old Style" w:hAnsi="Bookman Old Style" w:cs="Arial"/>
          <w:color w:val="000000" w:themeColor="text1"/>
          <w:spacing w:val="6"/>
          <w:sz w:val="24"/>
          <w:szCs w:val="24"/>
        </w:rPr>
        <w:t xml:space="preserve"> </w:t>
      </w:r>
      <w:proofErr w:type="gramStart"/>
      <w:r w:rsidRPr="00D233A4">
        <w:rPr>
          <w:rFonts w:ascii="Bookman Old Style" w:hAnsi="Bookman Old Style" w:cs="Arial"/>
          <w:color w:val="000000" w:themeColor="text1"/>
          <w:spacing w:val="6"/>
          <w:sz w:val="24"/>
          <w:szCs w:val="24"/>
        </w:rPr>
        <w:t>Selama ini masih dirasakan adanya kelemahan baik dalam pelaksanaan penanggulangan bencana maupun yang terkait dengan landasan hukumnya, karena belum ada peraturan yang secara khusus menangani bencana.</w:t>
      </w:r>
      <w:proofErr w:type="gramEnd"/>
    </w:p>
    <w:p w:rsidR="00300054" w:rsidRPr="00D233A4" w:rsidRDefault="00300054" w:rsidP="00300054">
      <w:pPr>
        <w:spacing w:line="360" w:lineRule="auto"/>
        <w:ind w:left="425" w:firstLine="567"/>
        <w:jc w:val="both"/>
        <w:rPr>
          <w:rFonts w:ascii="Bookman Old Style" w:hAnsi="Bookman Old Style" w:cs="Arial"/>
          <w:color w:val="000000" w:themeColor="text1"/>
          <w:spacing w:val="6"/>
          <w:sz w:val="24"/>
          <w:szCs w:val="24"/>
        </w:rPr>
      </w:pPr>
      <w:r w:rsidRPr="00D233A4">
        <w:rPr>
          <w:rFonts w:ascii="Bookman Old Style" w:hAnsi="Bookman Old Style" w:cs="Arial"/>
          <w:color w:val="000000" w:themeColor="text1"/>
          <w:spacing w:val="6"/>
          <w:sz w:val="24"/>
          <w:szCs w:val="24"/>
        </w:rPr>
        <w:t xml:space="preserve">Mencermati hal-hal tersebut diatas dan dalam rangka memberikan landasan hukum yang kuat bagi penyelenggaraan penanggulangan bencana, disusunlah Peraturan tentang Penanggulangan Bencana yang pada </w:t>
      </w:r>
      <w:r w:rsidRPr="00D233A4">
        <w:rPr>
          <w:rFonts w:ascii="Bookman Old Style" w:hAnsi="Bookman Old Style" w:cs="Arial"/>
          <w:color w:val="000000" w:themeColor="text1"/>
          <w:spacing w:val="6"/>
          <w:sz w:val="24"/>
          <w:szCs w:val="24"/>
        </w:rPr>
        <w:lastRenderedPageBreak/>
        <w:t>prinsipnya mengatur tahapan bencana me</w:t>
      </w:r>
      <w:r w:rsidR="004C0D04" w:rsidRPr="00D233A4">
        <w:rPr>
          <w:rFonts w:ascii="Bookman Old Style" w:hAnsi="Bookman Old Style" w:cs="Arial"/>
          <w:color w:val="000000" w:themeColor="text1"/>
          <w:spacing w:val="6"/>
          <w:sz w:val="24"/>
          <w:szCs w:val="24"/>
        </w:rPr>
        <w:t>liputi pra</w:t>
      </w:r>
      <w:r w:rsidRPr="00D233A4">
        <w:rPr>
          <w:rFonts w:ascii="Bookman Old Style" w:hAnsi="Bookman Old Style" w:cs="Arial"/>
          <w:color w:val="000000" w:themeColor="text1"/>
          <w:spacing w:val="6"/>
          <w:sz w:val="24"/>
          <w:szCs w:val="24"/>
        </w:rPr>
        <w:t>bencana,</w:t>
      </w:r>
      <w:r w:rsidR="004C0D04" w:rsidRPr="00D233A4">
        <w:rPr>
          <w:rFonts w:ascii="Bookman Old Style" w:hAnsi="Bookman Old Style" w:cs="Arial"/>
          <w:color w:val="000000" w:themeColor="text1"/>
          <w:spacing w:val="6"/>
          <w:sz w:val="24"/>
          <w:szCs w:val="24"/>
        </w:rPr>
        <w:t xml:space="preserve"> saat tanggap darurat dan pasca</w:t>
      </w:r>
      <w:r w:rsidR="00D233A4">
        <w:rPr>
          <w:rFonts w:ascii="Bookman Old Style" w:hAnsi="Bookman Old Style" w:cs="Arial"/>
          <w:color w:val="000000" w:themeColor="text1"/>
          <w:spacing w:val="6"/>
          <w:sz w:val="24"/>
          <w:szCs w:val="24"/>
          <w:lang w:val="id-ID"/>
        </w:rPr>
        <w:t xml:space="preserve"> </w:t>
      </w:r>
      <w:r w:rsidRPr="00D233A4">
        <w:rPr>
          <w:rFonts w:ascii="Bookman Old Style" w:hAnsi="Bookman Old Style" w:cs="Arial"/>
          <w:color w:val="000000" w:themeColor="text1"/>
          <w:spacing w:val="6"/>
          <w:sz w:val="24"/>
          <w:szCs w:val="24"/>
        </w:rPr>
        <w:t>bencana.</w:t>
      </w:r>
    </w:p>
    <w:p w:rsidR="00F9335A" w:rsidRPr="008C0ECB" w:rsidRDefault="00F9335A" w:rsidP="00C21D56">
      <w:pPr>
        <w:jc w:val="center"/>
        <w:rPr>
          <w:rFonts w:ascii="Bookman Old Style" w:hAnsi="Bookman Old Style"/>
          <w:b/>
          <w:sz w:val="24"/>
          <w:szCs w:val="24"/>
        </w:rPr>
      </w:pPr>
    </w:p>
    <w:p w:rsidR="00C21D56" w:rsidRPr="00184113" w:rsidRDefault="00C21D56" w:rsidP="00184113">
      <w:pPr>
        <w:numPr>
          <w:ilvl w:val="0"/>
          <w:numId w:val="26"/>
        </w:numPr>
        <w:tabs>
          <w:tab w:val="left" w:pos="540"/>
        </w:tabs>
        <w:ind w:hanging="1080"/>
        <w:rPr>
          <w:rFonts w:ascii="Bookman Old Style" w:hAnsi="Bookman Old Style"/>
          <w:color w:val="000000"/>
          <w:sz w:val="24"/>
          <w:szCs w:val="24"/>
        </w:rPr>
      </w:pPr>
      <w:r w:rsidRPr="00184113">
        <w:rPr>
          <w:rFonts w:ascii="Bookman Old Style" w:hAnsi="Bookman Old Style"/>
          <w:color w:val="000000"/>
          <w:sz w:val="24"/>
          <w:szCs w:val="24"/>
        </w:rPr>
        <w:t>PASAL DEMI PASAL</w:t>
      </w:r>
    </w:p>
    <w:p w:rsidR="00C21D56" w:rsidRPr="003E6B66" w:rsidRDefault="00C21D56" w:rsidP="00C21D56">
      <w:pPr>
        <w:ind w:left="2520"/>
        <w:jc w:val="both"/>
        <w:rPr>
          <w:rFonts w:ascii="Bookman Old Style" w:hAnsi="Bookman Old Style"/>
          <w:b/>
          <w:color w:val="FF0000"/>
          <w:sz w:val="24"/>
          <w:szCs w:val="24"/>
        </w:rPr>
      </w:pPr>
    </w:p>
    <w:p w:rsidR="00A7425A" w:rsidRPr="00FB0E97" w:rsidRDefault="00A7425A" w:rsidP="00922885">
      <w:pPr>
        <w:ind w:left="540"/>
        <w:jc w:val="both"/>
        <w:rPr>
          <w:rFonts w:ascii="Bookman Old Style" w:hAnsi="Bookman Old Style"/>
          <w:sz w:val="24"/>
          <w:szCs w:val="24"/>
        </w:rPr>
      </w:pPr>
      <w:r w:rsidRPr="00FB0E97">
        <w:rPr>
          <w:rFonts w:ascii="Bookman Old Style" w:hAnsi="Bookman Old Style"/>
          <w:sz w:val="24"/>
          <w:szCs w:val="24"/>
        </w:rPr>
        <w:t>Pasal 1</w:t>
      </w:r>
    </w:p>
    <w:p w:rsidR="00EF1221" w:rsidRPr="00184113" w:rsidRDefault="00EF1221" w:rsidP="00922885">
      <w:pPr>
        <w:ind w:left="540"/>
        <w:jc w:val="both"/>
        <w:rPr>
          <w:rFonts w:ascii="Bookman Old Style" w:hAnsi="Bookman Old Style"/>
          <w:color w:val="000000"/>
          <w:sz w:val="24"/>
          <w:szCs w:val="24"/>
        </w:rPr>
      </w:pPr>
      <w:r w:rsidRPr="003E6B66">
        <w:rPr>
          <w:rFonts w:ascii="Bookman Old Style" w:hAnsi="Bookman Old Style"/>
          <w:color w:val="FF0000"/>
          <w:sz w:val="24"/>
          <w:szCs w:val="24"/>
        </w:rPr>
        <w:t xml:space="preserve">   </w:t>
      </w:r>
      <w:bookmarkStart w:id="0" w:name="OLE_LINK1"/>
      <w:bookmarkStart w:id="1" w:name="OLE_LINK2"/>
      <w:r w:rsidRPr="003E6B66">
        <w:rPr>
          <w:rFonts w:ascii="Bookman Old Style" w:hAnsi="Bookman Old Style"/>
          <w:color w:val="FF0000"/>
          <w:sz w:val="24"/>
          <w:szCs w:val="24"/>
        </w:rPr>
        <w:t xml:space="preserve">      </w:t>
      </w:r>
      <w:r w:rsidRPr="003E6B66">
        <w:rPr>
          <w:rFonts w:ascii="Bookman Old Style" w:hAnsi="Bookman Old Style"/>
          <w:color w:val="FF0000"/>
          <w:sz w:val="24"/>
          <w:szCs w:val="24"/>
        </w:rPr>
        <w:tab/>
      </w:r>
      <w:proofErr w:type="gramStart"/>
      <w:r w:rsidRPr="00184113">
        <w:rPr>
          <w:rFonts w:ascii="Bookman Old Style" w:hAnsi="Bookman Old Style"/>
          <w:color w:val="000000"/>
          <w:sz w:val="24"/>
          <w:szCs w:val="24"/>
        </w:rPr>
        <w:t>cukup</w:t>
      </w:r>
      <w:proofErr w:type="gramEnd"/>
      <w:r w:rsidRPr="00184113">
        <w:rPr>
          <w:rFonts w:ascii="Bookman Old Style" w:hAnsi="Bookman Old Style"/>
          <w:color w:val="000000"/>
          <w:sz w:val="24"/>
          <w:szCs w:val="24"/>
        </w:rPr>
        <w:t xml:space="preserve"> jelas</w:t>
      </w:r>
    </w:p>
    <w:p w:rsidR="00A7425A" w:rsidRPr="003E6B66" w:rsidRDefault="00EF1221" w:rsidP="00922885">
      <w:pPr>
        <w:ind w:left="540"/>
        <w:jc w:val="both"/>
        <w:rPr>
          <w:rFonts w:ascii="Bookman Old Style" w:hAnsi="Bookman Old Style"/>
          <w:color w:val="FF0000"/>
          <w:sz w:val="24"/>
          <w:szCs w:val="24"/>
          <w:lang w:val="sv-SE"/>
        </w:rPr>
      </w:pPr>
      <w:r w:rsidRPr="003E6B66">
        <w:rPr>
          <w:rFonts w:ascii="Bookman Old Style" w:hAnsi="Bookman Old Style"/>
          <w:color w:val="FF0000"/>
          <w:sz w:val="24"/>
          <w:szCs w:val="24"/>
        </w:rPr>
        <w:t xml:space="preserve">   </w:t>
      </w:r>
      <w:bookmarkEnd w:id="0"/>
      <w:bookmarkEnd w:id="1"/>
      <w:r w:rsidRPr="003E6B66">
        <w:rPr>
          <w:rFonts w:ascii="Bookman Old Style" w:hAnsi="Bookman Old Style"/>
          <w:color w:val="FF0000"/>
          <w:sz w:val="24"/>
          <w:szCs w:val="24"/>
          <w:lang w:val="sv-SE"/>
        </w:rPr>
        <w:t xml:space="preserve">   </w:t>
      </w:r>
    </w:p>
    <w:p w:rsidR="00203666" w:rsidRPr="00FB0E97" w:rsidRDefault="00203666" w:rsidP="00922885">
      <w:pPr>
        <w:ind w:left="540"/>
        <w:jc w:val="both"/>
        <w:rPr>
          <w:rFonts w:ascii="Bookman Old Style" w:hAnsi="Bookman Old Style"/>
          <w:sz w:val="24"/>
          <w:szCs w:val="24"/>
        </w:rPr>
      </w:pPr>
      <w:r w:rsidRPr="00FB0E97">
        <w:rPr>
          <w:rFonts w:ascii="Bookman Old Style" w:hAnsi="Bookman Old Style"/>
          <w:sz w:val="24"/>
          <w:szCs w:val="24"/>
        </w:rPr>
        <w:t xml:space="preserve">Pasal </w:t>
      </w:r>
      <w:r w:rsidR="00703B9D" w:rsidRPr="00FB0E97">
        <w:rPr>
          <w:rFonts w:ascii="Bookman Old Style" w:hAnsi="Bookman Old Style"/>
          <w:sz w:val="24"/>
          <w:szCs w:val="24"/>
        </w:rPr>
        <w:t>2</w:t>
      </w:r>
    </w:p>
    <w:p w:rsidR="00203666" w:rsidRPr="003E6B66" w:rsidRDefault="00203666" w:rsidP="00922885">
      <w:pPr>
        <w:ind w:left="540"/>
        <w:jc w:val="both"/>
        <w:rPr>
          <w:rFonts w:ascii="Bookman Old Style" w:hAnsi="Bookman Old Style"/>
          <w:color w:val="FF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703B9D" w:rsidRPr="00FB0E97" w:rsidRDefault="00703B9D"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3</w:t>
      </w:r>
    </w:p>
    <w:p w:rsidR="00203666" w:rsidRPr="00FB0E97" w:rsidRDefault="00203666" w:rsidP="00922885">
      <w:pPr>
        <w:ind w:left="540"/>
        <w:jc w:val="both"/>
        <w:rPr>
          <w:rFonts w:ascii="Bookman Old Style" w:hAnsi="Bookman Old Style"/>
          <w:color w:val="000000"/>
          <w:sz w:val="24"/>
          <w:szCs w:val="24"/>
        </w:rPr>
      </w:pPr>
    </w:p>
    <w:p w:rsidR="00F86B19" w:rsidRPr="00FB0E97" w:rsidRDefault="00F86B19"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703B9D" w:rsidRPr="00FB0E97" w:rsidRDefault="00703B9D"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4</w:t>
      </w:r>
    </w:p>
    <w:p w:rsidR="00203666" w:rsidRPr="00FB0E97" w:rsidRDefault="00203666" w:rsidP="00922885">
      <w:pPr>
        <w:ind w:left="540"/>
        <w:jc w:val="both"/>
        <w:rPr>
          <w:rFonts w:ascii="Bookman Old Style" w:hAnsi="Bookman Old Style"/>
          <w:color w:val="00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703B9D" w:rsidRPr="00FB0E97" w:rsidRDefault="00703B9D" w:rsidP="00922885">
      <w:pPr>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5</w:t>
      </w:r>
    </w:p>
    <w:p w:rsidR="00203666" w:rsidRPr="00FB0E97" w:rsidRDefault="00203666" w:rsidP="00922885">
      <w:pPr>
        <w:ind w:left="540"/>
        <w:jc w:val="both"/>
        <w:rPr>
          <w:rFonts w:ascii="Bookman Old Style" w:hAnsi="Bookman Old Style"/>
          <w:color w:val="00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703B9D" w:rsidRPr="00FB0E97" w:rsidRDefault="00703B9D"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6</w:t>
      </w:r>
    </w:p>
    <w:p w:rsidR="00203666" w:rsidRPr="00FB0E97" w:rsidRDefault="00203666" w:rsidP="00922885">
      <w:pPr>
        <w:ind w:left="540"/>
        <w:jc w:val="both"/>
        <w:rPr>
          <w:rFonts w:ascii="Bookman Old Style" w:hAnsi="Bookman Old Style"/>
          <w:color w:val="000000"/>
          <w:sz w:val="24"/>
          <w:szCs w:val="24"/>
        </w:rPr>
      </w:pPr>
    </w:p>
    <w:p w:rsidR="00B07010" w:rsidRPr="00FB0E97" w:rsidRDefault="00B07010" w:rsidP="00922885">
      <w:pPr>
        <w:ind w:left="1000"/>
        <w:jc w:val="both"/>
        <w:rPr>
          <w:rFonts w:ascii="Bookman Old Style" w:hAnsi="Bookman Old Style"/>
          <w:color w:val="000000"/>
          <w:sz w:val="24"/>
          <w:szCs w:val="24"/>
          <w:lang w:val="es-MX"/>
        </w:rPr>
      </w:pPr>
      <w:r w:rsidRPr="00FB0E97">
        <w:rPr>
          <w:rFonts w:ascii="Bookman Old Style" w:hAnsi="Bookman Old Style"/>
          <w:color w:val="000000"/>
          <w:sz w:val="24"/>
          <w:szCs w:val="24"/>
          <w:lang w:val="es-MX"/>
        </w:rPr>
        <w:t>Cukup jelas.</w:t>
      </w:r>
    </w:p>
    <w:p w:rsidR="00B07010" w:rsidRPr="00FB0E97" w:rsidRDefault="00B07010" w:rsidP="00922885">
      <w:pPr>
        <w:ind w:left="1000" w:firstLine="400"/>
        <w:jc w:val="both"/>
        <w:rPr>
          <w:rFonts w:ascii="Bookman Old Style" w:hAnsi="Bookman Old Style"/>
          <w:color w:val="000000"/>
          <w:sz w:val="24"/>
          <w:szCs w:val="24"/>
          <w:lang w:val="es-MX"/>
        </w:rPr>
      </w:pPr>
    </w:p>
    <w:p w:rsidR="00203666" w:rsidRPr="00FB0E97" w:rsidRDefault="00203666" w:rsidP="00922885">
      <w:pPr>
        <w:ind w:left="540"/>
        <w:jc w:val="both"/>
        <w:rPr>
          <w:rFonts w:ascii="Bookman Old Style" w:hAnsi="Bookman Old Style"/>
          <w:color w:val="000000"/>
          <w:sz w:val="24"/>
          <w:szCs w:val="24"/>
          <w:lang w:val="es-MX"/>
        </w:rPr>
      </w:pPr>
      <w:r w:rsidRPr="00FB0E97">
        <w:rPr>
          <w:rFonts w:ascii="Bookman Old Style" w:hAnsi="Bookman Old Style"/>
          <w:color w:val="000000"/>
          <w:sz w:val="24"/>
          <w:szCs w:val="24"/>
          <w:lang w:val="es-MX"/>
        </w:rPr>
        <w:t xml:space="preserve">Pasal </w:t>
      </w:r>
      <w:r w:rsidR="00703B9D" w:rsidRPr="00FB0E97">
        <w:rPr>
          <w:rFonts w:ascii="Bookman Old Style" w:hAnsi="Bookman Old Style"/>
          <w:color w:val="000000"/>
          <w:sz w:val="24"/>
          <w:szCs w:val="24"/>
          <w:lang w:val="es-MX"/>
        </w:rPr>
        <w:t>7</w:t>
      </w:r>
    </w:p>
    <w:p w:rsidR="00203666" w:rsidRPr="00FB0E97" w:rsidRDefault="00203666" w:rsidP="00922885">
      <w:pPr>
        <w:ind w:left="540"/>
        <w:jc w:val="both"/>
        <w:rPr>
          <w:rFonts w:ascii="Bookman Old Style" w:hAnsi="Bookman Old Style"/>
          <w:color w:val="000000"/>
          <w:sz w:val="24"/>
          <w:szCs w:val="24"/>
          <w:lang w:val="es-MX"/>
        </w:rPr>
      </w:pPr>
    </w:p>
    <w:p w:rsidR="000D4476" w:rsidRPr="00FB0E97" w:rsidRDefault="000D4476" w:rsidP="00922885">
      <w:pPr>
        <w:ind w:left="1000"/>
        <w:jc w:val="both"/>
        <w:rPr>
          <w:rFonts w:ascii="Bookman Old Style" w:hAnsi="Bookman Old Style"/>
          <w:color w:val="000000"/>
          <w:sz w:val="24"/>
          <w:szCs w:val="24"/>
          <w:lang w:val="es-MX"/>
        </w:rPr>
      </w:pPr>
      <w:r w:rsidRPr="00FB0E97">
        <w:rPr>
          <w:rFonts w:ascii="Bookman Old Style" w:hAnsi="Bookman Old Style"/>
          <w:color w:val="000000"/>
          <w:sz w:val="24"/>
          <w:szCs w:val="24"/>
          <w:lang w:val="es-MX"/>
        </w:rPr>
        <w:t>Cukup jelas.</w:t>
      </w:r>
    </w:p>
    <w:p w:rsidR="000D4476" w:rsidRPr="00FB0E97" w:rsidRDefault="000D4476" w:rsidP="00922885">
      <w:pPr>
        <w:ind w:left="1000" w:firstLine="400"/>
        <w:jc w:val="both"/>
        <w:rPr>
          <w:rFonts w:ascii="Bookman Old Style" w:hAnsi="Bookman Old Style"/>
          <w:color w:val="000000"/>
          <w:sz w:val="24"/>
          <w:szCs w:val="24"/>
          <w:lang w:val="es-MX"/>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8</w:t>
      </w:r>
    </w:p>
    <w:p w:rsidR="00203666" w:rsidRPr="00FB0E97" w:rsidRDefault="00203666" w:rsidP="00922885">
      <w:pPr>
        <w:ind w:left="540"/>
        <w:jc w:val="both"/>
        <w:rPr>
          <w:rFonts w:ascii="Bookman Old Style" w:hAnsi="Bookman Old Style"/>
          <w:color w:val="000000"/>
          <w:sz w:val="24"/>
          <w:szCs w:val="24"/>
        </w:rPr>
      </w:pPr>
    </w:p>
    <w:p w:rsidR="001D4A4E" w:rsidRPr="00FB0E97" w:rsidRDefault="001D4A4E"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203666" w:rsidRPr="00FB0E97" w:rsidRDefault="00203666"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sidR="00703B9D" w:rsidRPr="00FB0E97">
        <w:rPr>
          <w:rFonts w:ascii="Bookman Old Style" w:hAnsi="Bookman Old Style"/>
          <w:color w:val="000000"/>
          <w:sz w:val="24"/>
          <w:szCs w:val="24"/>
        </w:rPr>
        <w:t>9</w:t>
      </w:r>
    </w:p>
    <w:p w:rsidR="001D4A4E" w:rsidRPr="00FB0E97" w:rsidRDefault="001D4A4E" w:rsidP="00922885">
      <w:pPr>
        <w:ind w:left="540"/>
        <w:jc w:val="both"/>
        <w:rPr>
          <w:rFonts w:ascii="Bookman Old Style" w:hAnsi="Bookman Old Style"/>
          <w:color w:val="000000"/>
          <w:sz w:val="24"/>
          <w:szCs w:val="24"/>
        </w:rPr>
      </w:pPr>
    </w:p>
    <w:p w:rsidR="001D4A4E" w:rsidRPr="00FB0E97" w:rsidRDefault="001D4A4E"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D4A4E" w:rsidRPr="00FB0E97" w:rsidRDefault="001D4A4E" w:rsidP="00922885">
      <w:pPr>
        <w:ind w:left="54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sidR="00703B9D" w:rsidRPr="00FB0E97">
        <w:rPr>
          <w:rFonts w:ascii="Bookman Old Style" w:hAnsi="Bookman Old Style"/>
          <w:color w:val="000000"/>
          <w:sz w:val="24"/>
          <w:szCs w:val="24"/>
        </w:rPr>
        <w:t>0</w:t>
      </w:r>
    </w:p>
    <w:p w:rsidR="00203666" w:rsidRPr="00FB0E97" w:rsidRDefault="00203666" w:rsidP="00922885">
      <w:pPr>
        <w:ind w:left="540"/>
        <w:jc w:val="both"/>
        <w:rPr>
          <w:rFonts w:ascii="Bookman Old Style" w:hAnsi="Bookman Old Style"/>
          <w:color w:val="00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F94682" w:rsidRPr="00FB0E97" w:rsidRDefault="00F94682"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sidR="00703B9D" w:rsidRPr="00FB0E97">
        <w:rPr>
          <w:rFonts w:ascii="Bookman Old Style" w:hAnsi="Bookman Old Style"/>
          <w:color w:val="000000"/>
          <w:sz w:val="24"/>
          <w:szCs w:val="24"/>
        </w:rPr>
        <w:t>1</w:t>
      </w:r>
    </w:p>
    <w:p w:rsidR="00203666" w:rsidRPr="00FB0E97" w:rsidRDefault="00203666" w:rsidP="00922885">
      <w:pPr>
        <w:ind w:left="540"/>
        <w:jc w:val="both"/>
        <w:rPr>
          <w:rFonts w:ascii="Bookman Old Style" w:hAnsi="Bookman Old Style"/>
          <w:color w:val="000000"/>
          <w:sz w:val="24"/>
          <w:szCs w:val="24"/>
        </w:rPr>
      </w:pPr>
    </w:p>
    <w:p w:rsidR="001B64D8" w:rsidRPr="00FB0E97" w:rsidRDefault="001B64D8"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203666" w:rsidRDefault="00203666" w:rsidP="00922885">
      <w:pPr>
        <w:ind w:left="1000"/>
        <w:jc w:val="both"/>
        <w:rPr>
          <w:rFonts w:ascii="Bookman Old Style" w:hAnsi="Bookman Old Style"/>
          <w:color w:val="000000"/>
          <w:sz w:val="24"/>
          <w:szCs w:val="24"/>
        </w:rPr>
      </w:pPr>
    </w:p>
    <w:p w:rsidR="00184113" w:rsidRPr="00FB0E97" w:rsidRDefault="00184113"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sidR="00703B9D" w:rsidRPr="00FB0E97">
        <w:rPr>
          <w:rFonts w:ascii="Bookman Old Style" w:hAnsi="Bookman Old Style"/>
          <w:color w:val="000000"/>
          <w:sz w:val="24"/>
          <w:szCs w:val="24"/>
        </w:rPr>
        <w:t>2</w:t>
      </w:r>
    </w:p>
    <w:p w:rsidR="00203666" w:rsidRPr="00FB0E97" w:rsidRDefault="00203666" w:rsidP="00922885">
      <w:pPr>
        <w:ind w:left="540"/>
        <w:jc w:val="both"/>
        <w:rPr>
          <w:rFonts w:ascii="Bookman Old Style" w:hAnsi="Bookman Old Style"/>
          <w:color w:val="00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F94682" w:rsidRPr="00FB0E97" w:rsidRDefault="00F94682" w:rsidP="00922885">
      <w:pPr>
        <w:ind w:left="1000"/>
        <w:jc w:val="both"/>
        <w:rPr>
          <w:rFonts w:ascii="Bookman Old Style" w:hAnsi="Bookman Old Style"/>
          <w:color w:val="000000"/>
          <w:sz w:val="24"/>
          <w:szCs w:val="24"/>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sidR="00703B9D" w:rsidRPr="00FB0E97">
        <w:rPr>
          <w:rFonts w:ascii="Bookman Old Style" w:hAnsi="Bookman Old Style"/>
          <w:color w:val="000000"/>
          <w:sz w:val="24"/>
          <w:szCs w:val="24"/>
        </w:rPr>
        <w:t>3</w:t>
      </w:r>
    </w:p>
    <w:p w:rsidR="00203666" w:rsidRPr="00FB0E97" w:rsidRDefault="00203666" w:rsidP="00922885">
      <w:pPr>
        <w:ind w:left="540"/>
        <w:jc w:val="both"/>
        <w:rPr>
          <w:rFonts w:ascii="Bookman Old Style" w:hAnsi="Bookman Old Style"/>
          <w:color w:val="000000"/>
          <w:sz w:val="24"/>
          <w:szCs w:val="24"/>
        </w:rPr>
      </w:pPr>
    </w:p>
    <w:p w:rsidR="00203666" w:rsidRDefault="00203666" w:rsidP="00922885">
      <w:pPr>
        <w:ind w:left="1000"/>
        <w:jc w:val="both"/>
        <w:rPr>
          <w:rFonts w:ascii="Bookman Old Style" w:hAnsi="Bookman Old Style"/>
          <w:color w:val="000000"/>
          <w:sz w:val="24"/>
          <w:szCs w:val="24"/>
          <w:lang w:val="id-ID"/>
        </w:rPr>
      </w:pPr>
      <w:proofErr w:type="gramStart"/>
      <w:r w:rsidRPr="00FB0E97">
        <w:rPr>
          <w:rFonts w:ascii="Bookman Old Style" w:hAnsi="Bookman Old Style"/>
          <w:color w:val="000000"/>
          <w:sz w:val="24"/>
          <w:szCs w:val="24"/>
        </w:rPr>
        <w:t>Cukup jelas.</w:t>
      </w:r>
      <w:proofErr w:type="gramEnd"/>
    </w:p>
    <w:p w:rsidR="00E6776D" w:rsidRPr="00E6776D" w:rsidRDefault="00E6776D" w:rsidP="00922885">
      <w:pPr>
        <w:ind w:left="1000"/>
        <w:jc w:val="both"/>
        <w:rPr>
          <w:rFonts w:ascii="Bookman Old Style" w:hAnsi="Bookman Old Style"/>
          <w:color w:val="000000"/>
          <w:sz w:val="24"/>
          <w:szCs w:val="24"/>
          <w:lang w:val="id-ID"/>
        </w:rPr>
      </w:pPr>
    </w:p>
    <w:p w:rsidR="00203666" w:rsidRPr="00FB0E97" w:rsidRDefault="00203666"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lastRenderedPageBreak/>
        <w:t>Pasal 1</w:t>
      </w:r>
      <w:r w:rsidR="00703B9D" w:rsidRPr="00FB0E97">
        <w:rPr>
          <w:rFonts w:ascii="Bookman Old Style" w:hAnsi="Bookman Old Style"/>
          <w:color w:val="000000"/>
          <w:sz w:val="24"/>
          <w:szCs w:val="24"/>
        </w:rPr>
        <w:t>4</w:t>
      </w:r>
    </w:p>
    <w:p w:rsidR="00203666" w:rsidRPr="00FB0E97" w:rsidRDefault="00203666" w:rsidP="00922885">
      <w:pPr>
        <w:ind w:left="540"/>
        <w:jc w:val="both"/>
        <w:rPr>
          <w:rFonts w:ascii="Bookman Old Style" w:hAnsi="Bookman Old Style"/>
          <w:color w:val="000000"/>
          <w:sz w:val="24"/>
          <w:szCs w:val="24"/>
        </w:rPr>
      </w:pPr>
    </w:p>
    <w:p w:rsidR="00203666" w:rsidRPr="00FB0E97" w:rsidRDefault="00203666"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F94682" w:rsidRPr="00FB0E97" w:rsidRDefault="00F94682" w:rsidP="00922885">
      <w:pPr>
        <w:ind w:left="1000"/>
        <w:jc w:val="both"/>
        <w:rPr>
          <w:color w:val="000000"/>
          <w:sz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Pr>
          <w:rFonts w:ascii="Bookman Old Style" w:hAnsi="Bookman Old Style"/>
          <w:color w:val="000000"/>
          <w:sz w:val="24"/>
          <w:szCs w:val="24"/>
        </w:rPr>
        <w:t>5</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Default="00184113" w:rsidP="00922885">
      <w:pPr>
        <w:ind w:left="1000"/>
        <w:jc w:val="both"/>
        <w:rPr>
          <w:rFonts w:ascii="Bookman Old Style" w:hAnsi="Bookman Old Style"/>
          <w:color w:val="000000"/>
          <w:sz w:val="24"/>
          <w:szCs w:val="24"/>
        </w:rPr>
      </w:pPr>
    </w:p>
    <w:p w:rsidR="00B46A11" w:rsidRPr="00FB0E97" w:rsidRDefault="00B46A11"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Pr>
          <w:rFonts w:ascii="Bookman Old Style" w:hAnsi="Bookman Old Style"/>
          <w:color w:val="000000"/>
          <w:sz w:val="24"/>
          <w:szCs w:val="24"/>
        </w:rPr>
        <w:t>6</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Pr="00FB0E97" w:rsidRDefault="00184113"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Pr>
          <w:rFonts w:ascii="Bookman Old Style" w:hAnsi="Bookman Old Style"/>
          <w:color w:val="000000"/>
          <w:sz w:val="24"/>
          <w:szCs w:val="24"/>
        </w:rPr>
        <w:t>7</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Pr="00FB0E97" w:rsidRDefault="00184113"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Pr>
          <w:rFonts w:ascii="Bookman Old Style" w:hAnsi="Bookman Old Style"/>
          <w:color w:val="000000"/>
          <w:sz w:val="24"/>
          <w:szCs w:val="24"/>
        </w:rPr>
        <w:t>8</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Pr="00FB0E97" w:rsidRDefault="00184113"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Pasal 1</w:t>
      </w:r>
      <w:r>
        <w:rPr>
          <w:rFonts w:ascii="Bookman Old Style" w:hAnsi="Bookman Old Style"/>
          <w:color w:val="000000"/>
          <w:sz w:val="24"/>
          <w:szCs w:val="24"/>
        </w:rPr>
        <w:t>9</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Pr="00FB0E97" w:rsidRDefault="00184113"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Pr>
          <w:rFonts w:ascii="Bookman Old Style" w:hAnsi="Bookman Old Style"/>
          <w:color w:val="000000"/>
          <w:sz w:val="24"/>
          <w:szCs w:val="24"/>
        </w:rPr>
        <w:t>20</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184113" w:rsidRPr="00FB0E97" w:rsidRDefault="00184113" w:rsidP="00922885">
      <w:pPr>
        <w:ind w:left="1000"/>
        <w:jc w:val="both"/>
        <w:rPr>
          <w:rFonts w:ascii="Bookman Old Style" w:hAnsi="Bookman Old Style"/>
          <w:color w:val="000000"/>
          <w:sz w:val="24"/>
          <w:szCs w:val="24"/>
        </w:rPr>
      </w:pPr>
    </w:p>
    <w:p w:rsidR="00184113" w:rsidRPr="00FB0E97" w:rsidRDefault="00184113" w:rsidP="00922885">
      <w:pPr>
        <w:ind w:left="540"/>
        <w:jc w:val="both"/>
        <w:rPr>
          <w:rFonts w:ascii="Bookman Old Style" w:hAnsi="Bookman Old Style"/>
          <w:color w:val="000000"/>
          <w:sz w:val="24"/>
          <w:szCs w:val="24"/>
        </w:rPr>
      </w:pPr>
      <w:r w:rsidRPr="00FB0E97">
        <w:rPr>
          <w:rFonts w:ascii="Bookman Old Style" w:hAnsi="Bookman Old Style"/>
          <w:color w:val="000000"/>
          <w:sz w:val="24"/>
          <w:szCs w:val="24"/>
        </w:rPr>
        <w:t xml:space="preserve">Pasal </w:t>
      </w:r>
      <w:r>
        <w:rPr>
          <w:rFonts w:ascii="Bookman Old Style" w:hAnsi="Bookman Old Style"/>
          <w:color w:val="000000"/>
          <w:sz w:val="24"/>
          <w:szCs w:val="24"/>
        </w:rPr>
        <w:t>2</w:t>
      </w:r>
      <w:r w:rsidRPr="00FB0E97">
        <w:rPr>
          <w:rFonts w:ascii="Bookman Old Style" w:hAnsi="Bookman Old Style"/>
          <w:color w:val="000000"/>
          <w:sz w:val="24"/>
          <w:szCs w:val="24"/>
        </w:rPr>
        <w:t>1</w:t>
      </w:r>
    </w:p>
    <w:p w:rsidR="00184113" w:rsidRPr="00FB0E97" w:rsidRDefault="00184113" w:rsidP="00922885">
      <w:pPr>
        <w:ind w:left="540"/>
        <w:jc w:val="both"/>
        <w:rPr>
          <w:rFonts w:ascii="Bookman Old Style" w:hAnsi="Bookman Old Style"/>
          <w:color w:val="000000"/>
          <w:sz w:val="24"/>
          <w:szCs w:val="24"/>
        </w:rPr>
      </w:pPr>
    </w:p>
    <w:p w:rsidR="00184113" w:rsidRDefault="00184113" w:rsidP="00922885">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652E43" w:rsidRDefault="00652E43" w:rsidP="00922885">
      <w:pPr>
        <w:ind w:left="1000"/>
        <w:jc w:val="both"/>
        <w:rPr>
          <w:rFonts w:ascii="Bookman Old Style" w:hAnsi="Bookman Old Style"/>
          <w:color w:val="000000"/>
          <w:sz w:val="24"/>
          <w:szCs w:val="24"/>
        </w:rPr>
      </w:pPr>
    </w:p>
    <w:p w:rsidR="00820CA4" w:rsidRPr="00820CA4" w:rsidRDefault="00820CA4" w:rsidP="00820CA4">
      <w:pPr>
        <w:ind w:left="540"/>
        <w:jc w:val="both"/>
        <w:rPr>
          <w:rFonts w:ascii="Bookman Old Style" w:hAnsi="Bookman Old Style"/>
          <w:color w:val="000000"/>
          <w:sz w:val="24"/>
          <w:szCs w:val="24"/>
          <w:lang w:val="id-ID"/>
        </w:rPr>
      </w:pPr>
      <w:r w:rsidRPr="00FB0E97">
        <w:rPr>
          <w:rFonts w:ascii="Bookman Old Style" w:hAnsi="Bookman Old Style"/>
          <w:color w:val="000000"/>
          <w:sz w:val="24"/>
          <w:szCs w:val="24"/>
        </w:rPr>
        <w:t xml:space="preserve">Pasal </w:t>
      </w:r>
      <w:r>
        <w:rPr>
          <w:rFonts w:ascii="Bookman Old Style" w:hAnsi="Bookman Old Style"/>
          <w:color w:val="000000"/>
          <w:sz w:val="24"/>
          <w:szCs w:val="24"/>
        </w:rPr>
        <w:t>2</w:t>
      </w:r>
      <w:r>
        <w:rPr>
          <w:rFonts w:ascii="Bookman Old Style" w:hAnsi="Bookman Old Style"/>
          <w:color w:val="000000"/>
          <w:sz w:val="24"/>
          <w:szCs w:val="24"/>
          <w:lang w:val="id-ID"/>
        </w:rPr>
        <w:t>2</w:t>
      </w:r>
    </w:p>
    <w:p w:rsidR="00820CA4" w:rsidRPr="00FB0E97" w:rsidRDefault="00820CA4" w:rsidP="00820CA4">
      <w:pPr>
        <w:ind w:left="540"/>
        <w:jc w:val="both"/>
        <w:rPr>
          <w:rFonts w:ascii="Bookman Old Style" w:hAnsi="Bookman Old Style"/>
          <w:color w:val="000000"/>
          <w:sz w:val="24"/>
          <w:szCs w:val="24"/>
        </w:rPr>
      </w:pPr>
    </w:p>
    <w:p w:rsidR="00820CA4" w:rsidRDefault="00820CA4" w:rsidP="00820CA4">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820CA4" w:rsidRPr="00FB0E97" w:rsidRDefault="00820CA4" w:rsidP="00820CA4">
      <w:pPr>
        <w:ind w:left="1000"/>
        <w:jc w:val="both"/>
        <w:rPr>
          <w:rFonts w:ascii="Bookman Old Style" w:hAnsi="Bookman Old Style"/>
          <w:color w:val="000000"/>
          <w:sz w:val="24"/>
          <w:szCs w:val="24"/>
        </w:rPr>
      </w:pPr>
    </w:p>
    <w:p w:rsidR="00820CA4" w:rsidRPr="00820CA4" w:rsidRDefault="00820CA4" w:rsidP="00820CA4">
      <w:pPr>
        <w:ind w:left="540"/>
        <w:jc w:val="both"/>
        <w:rPr>
          <w:rFonts w:ascii="Bookman Old Style" w:hAnsi="Bookman Old Style"/>
          <w:color w:val="000000"/>
          <w:sz w:val="24"/>
          <w:szCs w:val="24"/>
          <w:lang w:val="id-ID"/>
        </w:rPr>
      </w:pPr>
      <w:r w:rsidRPr="00FB0E97">
        <w:rPr>
          <w:rFonts w:ascii="Bookman Old Style" w:hAnsi="Bookman Old Style"/>
          <w:color w:val="000000"/>
          <w:sz w:val="24"/>
          <w:szCs w:val="24"/>
        </w:rPr>
        <w:t xml:space="preserve">Pasal </w:t>
      </w:r>
      <w:r>
        <w:rPr>
          <w:rFonts w:ascii="Bookman Old Style" w:hAnsi="Bookman Old Style"/>
          <w:color w:val="000000"/>
          <w:sz w:val="24"/>
          <w:szCs w:val="24"/>
        </w:rPr>
        <w:t>2</w:t>
      </w:r>
      <w:r>
        <w:rPr>
          <w:rFonts w:ascii="Bookman Old Style" w:hAnsi="Bookman Old Style"/>
          <w:color w:val="000000"/>
          <w:sz w:val="24"/>
          <w:szCs w:val="24"/>
          <w:lang w:val="id-ID"/>
        </w:rPr>
        <w:t>3</w:t>
      </w:r>
    </w:p>
    <w:p w:rsidR="00820CA4" w:rsidRPr="00FB0E97" w:rsidRDefault="00820CA4" w:rsidP="00820CA4">
      <w:pPr>
        <w:ind w:left="540"/>
        <w:jc w:val="both"/>
        <w:rPr>
          <w:rFonts w:ascii="Bookman Old Style" w:hAnsi="Bookman Old Style"/>
          <w:color w:val="000000"/>
          <w:sz w:val="24"/>
          <w:szCs w:val="24"/>
        </w:rPr>
      </w:pPr>
    </w:p>
    <w:p w:rsidR="00820CA4" w:rsidRDefault="00820CA4" w:rsidP="00820CA4">
      <w:pPr>
        <w:ind w:left="1000"/>
        <w:jc w:val="both"/>
        <w:rPr>
          <w:rFonts w:ascii="Bookman Old Style" w:hAnsi="Bookman Old Style"/>
          <w:color w:val="000000"/>
          <w:sz w:val="24"/>
          <w:szCs w:val="24"/>
        </w:rPr>
      </w:pPr>
      <w:proofErr w:type="gramStart"/>
      <w:r w:rsidRPr="00FB0E97">
        <w:rPr>
          <w:rFonts w:ascii="Bookman Old Style" w:hAnsi="Bookman Old Style"/>
          <w:color w:val="000000"/>
          <w:sz w:val="24"/>
          <w:szCs w:val="24"/>
        </w:rPr>
        <w:t>Cukup jelas.</w:t>
      </w:r>
      <w:proofErr w:type="gramEnd"/>
    </w:p>
    <w:p w:rsidR="006451E8" w:rsidRDefault="006451E8" w:rsidP="00820CA4">
      <w:pPr>
        <w:ind w:left="1000"/>
        <w:jc w:val="both"/>
        <w:rPr>
          <w:rFonts w:ascii="Bookman Old Style" w:hAnsi="Bookman Old Style"/>
          <w:color w:val="000000"/>
          <w:sz w:val="24"/>
          <w:szCs w:val="24"/>
        </w:rPr>
      </w:pPr>
    </w:p>
    <w:p w:rsidR="006451E8" w:rsidRDefault="006451E8" w:rsidP="006451E8">
      <w:pPr>
        <w:ind w:left="1000" w:hanging="433"/>
        <w:jc w:val="both"/>
        <w:rPr>
          <w:rFonts w:ascii="Bookman Old Style" w:hAnsi="Bookman Old Style"/>
          <w:color w:val="000000"/>
          <w:sz w:val="24"/>
          <w:szCs w:val="24"/>
        </w:rPr>
      </w:pPr>
      <w:r>
        <w:rPr>
          <w:rFonts w:ascii="Bookman Old Style" w:hAnsi="Bookman Old Style"/>
          <w:color w:val="000000"/>
          <w:sz w:val="24"/>
          <w:szCs w:val="24"/>
        </w:rPr>
        <w:t>Pasal 24</w:t>
      </w:r>
    </w:p>
    <w:p w:rsidR="006451E8" w:rsidRDefault="006451E8" w:rsidP="00820CA4">
      <w:pPr>
        <w:ind w:left="1000"/>
        <w:jc w:val="both"/>
        <w:rPr>
          <w:rFonts w:ascii="Bookman Old Style" w:hAnsi="Bookman Old Style"/>
          <w:color w:val="000000"/>
          <w:sz w:val="24"/>
          <w:szCs w:val="24"/>
        </w:rPr>
      </w:pPr>
      <w:proofErr w:type="gramStart"/>
      <w:r>
        <w:rPr>
          <w:rFonts w:ascii="Bookman Old Style" w:hAnsi="Bookman Old Style"/>
          <w:color w:val="000000"/>
          <w:sz w:val="24"/>
          <w:szCs w:val="24"/>
        </w:rPr>
        <w:t>Cukup jelas.</w:t>
      </w:r>
      <w:proofErr w:type="gramEnd"/>
    </w:p>
    <w:p w:rsidR="00652E43" w:rsidRDefault="00652E43" w:rsidP="00184113">
      <w:pPr>
        <w:ind w:left="1000"/>
        <w:jc w:val="both"/>
        <w:rPr>
          <w:rFonts w:ascii="Bookman Old Style" w:hAnsi="Bookman Old Style"/>
          <w:color w:val="000000"/>
          <w:sz w:val="24"/>
          <w:szCs w:val="24"/>
        </w:rPr>
      </w:pPr>
    </w:p>
    <w:p w:rsidR="00652E43" w:rsidRDefault="00652E43" w:rsidP="00184113">
      <w:pPr>
        <w:ind w:left="1000"/>
        <w:jc w:val="both"/>
        <w:rPr>
          <w:rFonts w:ascii="Bookman Old Style" w:hAnsi="Bookman Old Style"/>
          <w:color w:val="000000"/>
          <w:sz w:val="24"/>
          <w:szCs w:val="24"/>
        </w:rPr>
      </w:pPr>
    </w:p>
    <w:p w:rsidR="00C940AF" w:rsidRDefault="00C940AF"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5B4998" w:rsidRDefault="005B4998" w:rsidP="00C940AF">
      <w:pPr>
        <w:tabs>
          <w:tab w:val="num" w:pos="360"/>
        </w:tabs>
        <w:ind w:left="360" w:hanging="360"/>
        <w:jc w:val="center"/>
        <w:rPr>
          <w:sz w:val="24"/>
          <w:szCs w:val="24"/>
          <w:lang w:val="sv-SE"/>
        </w:rPr>
      </w:pPr>
    </w:p>
    <w:p w:rsidR="00D62137" w:rsidRDefault="00D62137" w:rsidP="00C940AF">
      <w:pPr>
        <w:tabs>
          <w:tab w:val="num" w:pos="360"/>
        </w:tabs>
        <w:ind w:left="360" w:hanging="360"/>
        <w:jc w:val="center"/>
        <w:rPr>
          <w:sz w:val="24"/>
          <w:szCs w:val="24"/>
          <w:lang w:val="id-ID"/>
        </w:rPr>
      </w:pPr>
    </w:p>
    <w:p w:rsidR="00D62137" w:rsidRDefault="00D62137" w:rsidP="00C940AF">
      <w:pPr>
        <w:tabs>
          <w:tab w:val="num" w:pos="360"/>
        </w:tabs>
        <w:ind w:left="360" w:hanging="360"/>
        <w:jc w:val="center"/>
        <w:rPr>
          <w:sz w:val="24"/>
          <w:szCs w:val="24"/>
          <w:lang w:val="id-ID"/>
        </w:rPr>
      </w:pPr>
    </w:p>
    <w:p w:rsidR="00B46A11" w:rsidRDefault="00B46A11">
      <w:pPr>
        <w:rPr>
          <w:rFonts w:ascii="Bookman Old Style" w:hAnsi="Bookman Old Style"/>
          <w:sz w:val="24"/>
          <w:szCs w:val="24"/>
          <w:lang w:val="sv-SE"/>
        </w:rPr>
      </w:pPr>
      <w:r>
        <w:rPr>
          <w:rFonts w:ascii="Bookman Old Style" w:hAnsi="Bookman Old Style"/>
          <w:sz w:val="24"/>
          <w:szCs w:val="24"/>
          <w:lang w:val="sv-SE"/>
        </w:rPr>
        <w:br w:type="page"/>
      </w:r>
    </w:p>
    <w:p w:rsidR="00614533" w:rsidRDefault="005B4998" w:rsidP="00E9025C">
      <w:pPr>
        <w:ind w:left="4395"/>
        <w:rPr>
          <w:rFonts w:ascii="Bookman Old Style" w:hAnsi="Bookman Old Style"/>
          <w:sz w:val="24"/>
          <w:szCs w:val="24"/>
          <w:lang w:val="sv-SE"/>
        </w:rPr>
      </w:pPr>
      <w:r w:rsidRPr="005B4998">
        <w:rPr>
          <w:rFonts w:ascii="Bookman Old Style" w:hAnsi="Bookman Old Style"/>
          <w:sz w:val="24"/>
          <w:szCs w:val="24"/>
          <w:lang w:val="sv-SE"/>
        </w:rPr>
        <w:lastRenderedPageBreak/>
        <w:t xml:space="preserve">LAMPIRAN </w:t>
      </w:r>
    </w:p>
    <w:p w:rsidR="005B4998" w:rsidRPr="005B4998" w:rsidRDefault="00922885" w:rsidP="00E9025C">
      <w:pPr>
        <w:ind w:left="4395"/>
        <w:rPr>
          <w:rFonts w:ascii="Bookman Old Style" w:hAnsi="Bookman Old Style"/>
          <w:sz w:val="24"/>
          <w:szCs w:val="24"/>
          <w:lang w:val="sv-SE"/>
        </w:rPr>
      </w:pPr>
      <w:r w:rsidRPr="005B4998">
        <w:rPr>
          <w:rFonts w:ascii="Bookman Old Style" w:hAnsi="Bookman Old Style"/>
          <w:sz w:val="24"/>
          <w:szCs w:val="24"/>
          <w:lang w:val="sv-SE"/>
        </w:rPr>
        <w:t>PERATURAN DAERAH KABUPATEN BATANG</w:t>
      </w:r>
    </w:p>
    <w:p w:rsidR="005B4998" w:rsidRPr="005B4998" w:rsidRDefault="00D233A4" w:rsidP="00E9025C">
      <w:pPr>
        <w:ind w:left="4395"/>
        <w:rPr>
          <w:rFonts w:ascii="Bookman Old Style" w:hAnsi="Bookman Old Style"/>
          <w:sz w:val="24"/>
          <w:szCs w:val="24"/>
          <w:lang w:val="sv-SE"/>
        </w:rPr>
      </w:pPr>
      <w:r>
        <w:rPr>
          <w:rFonts w:ascii="Bookman Old Style" w:hAnsi="Bookman Old Style"/>
          <w:sz w:val="24"/>
          <w:szCs w:val="24"/>
          <w:lang w:val="sv-SE"/>
        </w:rPr>
        <w:t xml:space="preserve">NOMOR   </w:t>
      </w:r>
      <w:r>
        <w:rPr>
          <w:rFonts w:ascii="Bookman Old Style" w:hAnsi="Bookman Old Style"/>
          <w:sz w:val="24"/>
          <w:szCs w:val="24"/>
          <w:lang w:val="id-ID"/>
        </w:rPr>
        <w:t>8</w:t>
      </w:r>
      <w:r w:rsidR="005B4998" w:rsidRPr="005B4998">
        <w:rPr>
          <w:rFonts w:ascii="Bookman Old Style" w:hAnsi="Bookman Old Style"/>
          <w:sz w:val="24"/>
          <w:szCs w:val="24"/>
          <w:lang w:val="sv-SE"/>
        </w:rPr>
        <w:t xml:space="preserve"> </w:t>
      </w:r>
      <w:r>
        <w:rPr>
          <w:rFonts w:ascii="Bookman Old Style" w:hAnsi="Bookman Old Style"/>
          <w:sz w:val="24"/>
          <w:szCs w:val="24"/>
          <w:lang w:val="id-ID"/>
        </w:rPr>
        <w:t xml:space="preserve"> </w:t>
      </w:r>
      <w:r w:rsidR="005B4998" w:rsidRPr="005B4998">
        <w:rPr>
          <w:rFonts w:ascii="Bookman Old Style" w:hAnsi="Bookman Old Style"/>
          <w:sz w:val="24"/>
          <w:szCs w:val="24"/>
          <w:lang w:val="sv-SE"/>
        </w:rPr>
        <w:t xml:space="preserve">TAHUN </w:t>
      </w:r>
      <w:r w:rsidR="00922885">
        <w:rPr>
          <w:rFonts w:ascii="Bookman Old Style" w:hAnsi="Bookman Old Style"/>
          <w:sz w:val="24"/>
          <w:szCs w:val="24"/>
          <w:lang w:val="id-ID"/>
        </w:rPr>
        <w:t xml:space="preserve">  </w:t>
      </w:r>
      <w:r w:rsidR="005B4998" w:rsidRPr="005B4998">
        <w:rPr>
          <w:rFonts w:ascii="Bookman Old Style" w:hAnsi="Bookman Old Style"/>
          <w:sz w:val="24"/>
          <w:szCs w:val="24"/>
          <w:lang w:val="sv-SE"/>
        </w:rPr>
        <w:t>2013</w:t>
      </w:r>
    </w:p>
    <w:p w:rsidR="005B4998" w:rsidRPr="005B4998" w:rsidRDefault="005B4998" w:rsidP="00E9025C">
      <w:pPr>
        <w:tabs>
          <w:tab w:val="num" w:pos="0"/>
        </w:tabs>
        <w:ind w:firstLine="4395"/>
        <w:rPr>
          <w:rFonts w:ascii="Bookman Old Style" w:hAnsi="Bookman Old Style"/>
          <w:sz w:val="24"/>
          <w:szCs w:val="24"/>
          <w:lang w:val="sv-SE"/>
        </w:rPr>
      </w:pPr>
      <w:r w:rsidRPr="005B4998">
        <w:rPr>
          <w:rFonts w:ascii="Bookman Old Style" w:hAnsi="Bookman Old Style"/>
          <w:sz w:val="24"/>
          <w:szCs w:val="24"/>
          <w:lang w:val="sv-SE"/>
        </w:rPr>
        <w:t>TENTANG</w:t>
      </w:r>
    </w:p>
    <w:p w:rsidR="004509C9" w:rsidRPr="008C0ECB" w:rsidRDefault="004509C9" w:rsidP="004509C9">
      <w:pPr>
        <w:ind w:left="4395"/>
        <w:rPr>
          <w:rFonts w:ascii="Bookman Old Style" w:hAnsi="Bookman Old Style"/>
          <w:sz w:val="24"/>
          <w:szCs w:val="24"/>
        </w:rPr>
      </w:pPr>
      <w:r w:rsidRPr="008C0ECB">
        <w:rPr>
          <w:rFonts w:ascii="Bookman Old Style" w:hAnsi="Bookman Old Style"/>
          <w:sz w:val="24"/>
          <w:szCs w:val="24"/>
        </w:rPr>
        <w:t>PEMBENTUKAN SUSUNAN ORGANISASI</w:t>
      </w:r>
      <w:r>
        <w:rPr>
          <w:rFonts w:ascii="Bookman Old Style" w:hAnsi="Bookman Old Style"/>
          <w:sz w:val="24"/>
          <w:szCs w:val="24"/>
        </w:rPr>
        <w:t xml:space="preserve"> DAN </w:t>
      </w:r>
      <w:r w:rsidRPr="008C0ECB">
        <w:rPr>
          <w:rFonts w:ascii="Bookman Old Style" w:hAnsi="Bookman Old Style"/>
          <w:sz w:val="24"/>
          <w:szCs w:val="24"/>
        </w:rPr>
        <w:t xml:space="preserve">TATA KERJA BADAN </w:t>
      </w:r>
      <w:r>
        <w:rPr>
          <w:rFonts w:ascii="Bookman Old Style" w:hAnsi="Bookman Old Style"/>
          <w:sz w:val="24"/>
          <w:szCs w:val="24"/>
        </w:rPr>
        <w:t>PENANGGULANGAN BENCANA DAERAH</w:t>
      </w:r>
      <w:r w:rsidRPr="008C0ECB">
        <w:rPr>
          <w:rFonts w:ascii="Bookman Old Style" w:hAnsi="Bookman Old Style"/>
          <w:sz w:val="24"/>
          <w:szCs w:val="24"/>
        </w:rPr>
        <w:t xml:space="preserve"> </w:t>
      </w:r>
      <w:r>
        <w:rPr>
          <w:rFonts w:ascii="Bookman Old Style" w:hAnsi="Bookman Old Style"/>
          <w:sz w:val="24"/>
          <w:szCs w:val="24"/>
        </w:rPr>
        <w:t xml:space="preserve">KABUPATEN </w:t>
      </w:r>
      <w:r w:rsidRPr="008C0ECB">
        <w:rPr>
          <w:rFonts w:ascii="Bookman Old Style" w:hAnsi="Bookman Old Style"/>
          <w:sz w:val="24"/>
          <w:szCs w:val="24"/>
        </w:rPr>
        <w:t>BATANG</w:t>
      </w:r>
    </w:p>
    <w:p w:rsidR="00E9025C" w:rsidRDefault="00E9025C" w:rsidP="00E9025C">
      <w:pPr>
        <w:ind w:left="4395"/>
        <w:rPr>
          <w:rFonts w:ascii="Bookman Old Style" w:hAnsi="Bookman Old Style"/>
          <w:sz w:val="22"/>
          <w:szCs w:val="22"/>
          <w:lang w:val="id-ID"/>
        </w:rPr>
      </w:pPr>
      <w:r>
        <w:rPr>
          <w:rFonts w:ascii="Bookman Old Style" w:hAnsi="Bookman Old Style"/>
          <w:sz w:val="22"/>
          <w:szCs w:val="22"/>
          <w:lang w:val="sv-SE"/>
        </w:rPr>
        <w:t>.</w:t>
      </w:r>
    </w:p>
    <w:p w:rsidR="00E9025C" w:rsidRDefault="00E9025C" w:rsidP="00E9025C">
      <w:pPr>
        <w:tabs>
          <w:tab w:val="num" w:pos="0"/>
        </w:tabs>
        <w:ind w:firstLine="4253"/>
        <w:rPr>
          <w:rFonts w:ascii="Bookman Old Style" w:hAnsi="Bookman Old Style"/>
          <w:sz w:val="22"/>
          <w:szCs w:val="22"/>
          <w:lang w:val="id-ID"/>
        </w:rPr>
      </w:pPr>
    </w:p>
    <w:p w:rsidR="00E9025C" w:rsidRDefault="00E9025C" w:rsidP="00E9025C">
      <w:pPr>
        <w:jc w:val="center"/>
        <w:rPr>
          <w:rFonts w:ascii="Bookman Old Style" w:hAnsi="Bookman Old Style"/>
          <w:sz w:val="22"/>
          <w:szCs w:val="22"/>
          <w:lang w:val="id-ID"/>
        </w:rPr>
      </w:pPr>
      <w:r>
        <w:rPr>
          <w:rFonts w:ascii="Bookman Old Style" w:hAnsi="Bookman Old Style"/>
          <w:sz w:val="22"/>
          <w:szCs w:val="22"/>
          <w:lang w:val="sv-SE"/>
        </w:rPr>
        <w:t>BAGAN ORGANISASI BADAN PENANGGULANGAN BENCANA DAERAH</w:t>
      </w:r>
    </w:p>
    <w:p w:rsidR="00E24B7D" w:rsidRDefault="00E24B7D" w:rsidP="005B4998">
      <w:pPr>
        <w:tabs>
          <w:tab w:val="num" w:pos="360"/>
        </w:tabs>
        <w:ind w:left="360" w:hanging="360"/>
        <w:jc w:val="both"/>
        <w:rPr>
          <w:sz w:val="24"/>
          <w:szCs w:val="24"/>
          <w:lang w:val="sv-SE"/>
        </w:rPr>
      </w:pPr>
    </w:p>
    <w:p w:rsidR="00C940AF" w:rsidRPr="005B4998"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242" type="#_x0000_t202" style="position:absolute;left:0;text-align:left;margin-left:72.75pt;margin-top:12.55pt;width:238.5pt;height:64.75pt;z-index:251648512">
            <v:textbox style="mso-next-textbox:#_x0000_s1242">
              <w:txbxContent>
                <w:p w:rsidR="00C940AF" w:rsidRDefault="002159EA" w:rsidP="00C940AF">
                  <w:pPr>
                    <w:ind w:hanging="180"/>
                    <w:jc w:val="center"/>
                  </w:pPr>
                  <w:r>
                    <w:t>BADAN PENANGGULANGAN BENCANA DAERAH</w:t>
                  </w:r>
                </w:p>
                <w:p w:rsidR="002159EA" w:rsidRDefault="002159EA" w:rsidP="00C940AF">
                  <w:pPr>
                    <w:ind w:hanging="180"/>
                    <w:jc w:val="center"/>
                  </w:pPr>
                  <w:r>
                    <w:t>KABUPATEN BATANG</w:t>
                  </w:r>
                </w:p>
                <w:p w:rsidR="002159EA" w:rsidRDefault="002159EA" w:rsidP="00C940AF">
                  <w:pPr>
                    <w:ind w:hanging="180"/>
                    <w:jc w:val="center"/>
                  </w:pPr>
                </w:p>
                <w:tbl>
                  <w:tblPr>
                    <w:tblW w:w="0" w:type="auto"/>
                    <w:tblInd w:w="1" w:type="dxa"/>
                    <w:tblBorders>
                      <w:top w:val="single" w:sz="4" w:space="0" w:color="auto"/>
                    </w:tblBorders>
                    <w:tblLook w:val="0000"/>
                  </w:tblPr>
                  <w:tblGrid>
                    <w:gridCol w:w="4681"/>
                  </w:tblGrid>
                  <w:tr w:rsidR="002159EA" w:rsidTr="002159EA">
                    <w:trPr>
                      <w:trHeight w:val="100"/>
                    </w:trPr>
                    <w:tc>
                      <w:tcPr>
                        <w:tcW w:w="5160" w:type="dxa"/>
                      </w:tcPr>
                      <w:p w:rsidR="002159EA" w:rsidRDefault="002159EA" w:rsidP="00C940AF">
                        <w:pPr>
                          <w:jc w:val="center"/>
                        </w:pPr>
                        <w:r>
                          <w:t>KEPALA</w:t>
                        </w:r>
                      </w:p>
                    </w:tc>
                  </w:tr>
                </w:tbl>
                <w:p w:rsidR="00C940AF" w:rsidRDefault="00C940AF" w:rsidP="00C940AF">
                  <w:pPr>
                    <w:ind w:hanging="180"/>
                    <w:jc w:val="center"/>
                  </w:pPr>
                </w:p>
              </w:txbxContent>
            </v:textbox>
          </v:shape>
        </w:pict>
      </w:r>
    </w:p>
    <w:p w:rsidR="00C940AF" w:rsidRPr="005B4998" w:rsidRDefault="00C940AF" w:rsidP="00C940AF">
      <w:pPr>
        <w:tabs>
          <w:tab w:val="num" w:pos="360"/>
        </w:tabs>
        <w:ind w:left="360" w:hanging="360"/>
        <w:rPr>
          <w:rFonts w:ascii="Bookman Old Style" w:hAnsi="Bookman Old Style"/>
          <w:sz w:val="24"/>
          <w:szCs w:val="24"/>
          <w:lang w:val="sv-SE"/>
        </w:rPr>
      </w:pPr>
    </w:p>
    <w:p w:rsidR="00C940AF" w:rsidRPr="005B4998" w:rsidRDefault="00C940AF" w:rsidP="00C940AF">
      <w:pPr>
        <w:tabs>
          <w:tab w:val="num" w:pos="360"/>
        </w:tabs>
        <w:ind w:left="360" w:hanging="360"/>
        <w:rPr>
          <w:rFonts w:ascii="Bookman Old Style" w:hAnsi="Bookman Old Style"/>
          <w:sz w:val="24"/>
          <w:szCs w:val="24"/>
          <w:lang w:val="sv-SE"/>
        </w:rPr>
      </w:pPr>
    </w:p>
    <w:p w:rsidR="00C940AF" w:rsidRPr="005B4998" w:rsidRDefault="00C940AF" w:rsidP="00C940AF">
      <w:pPr>
        <w:tabs>
          <w:tab w:val="num" w:pos="360"/>
        </w:tabs>
        <w:ind w:left="360" w:hanging="360"/>
        <w:rPr>
          <w:rFonts w:ascii="Bookman Old Style" w:hAnsi="Bookman Old Style"/>
          <w:sz w:val="24"/>
          <w:szCs w:val="24"/>
          <w:lang w:val="sv-SE"/>
        </w:rPr>
      </w:pPr>
    </w:p>
    <w:p w:rsidR="00C940AF" w:rsidRDefault="00C940AF" w:rsidP="00C940AF">
      <w:pPr>
        <w:tabs>
          <w:tab w:val="num" w:pos="360"/>
        </w:tabs>
        <w:ind w:left="360" w:hanging="360"/>
        <w:rPr>
          <w:rFonts w:ascii="Bookman Old Style" w:hAnsi="Bookman Old Style"/>
          <w:sz w:val="24"/>
          <w:szCs w:val="24"/>
          <w:lang w:val="sv-SE"/>
        </w:rPr>
      </w:pPr>
    </w:p>
    <w:p w:rsidR="002159EA"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type id="_x0000_t32" coordsize="21600,21600" o:spt="32" o:oned="t" path="m,l21600,21600e" filled="f">
            <v:path arrowok="t" fillok="f" o:connecttype="none"/>
            <o:lock v:ext="edit" shapetype="t"/>
          </v:shapetype>
          <v:shape id="_x0000_s1321" type="#_x0000_t32" style="position:absolute;left:0;text-align:left;margin-left:190.6pt;margin-top:3.5pt;width:0;height:21.75pt;z-index:251659776" o:connectortype="straight"/>
        </w:pict>
      </w:r>
    </w:p>
    <w:p w:rsidR="006E604C"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318" type="#_x0000_t32" style="position:absolute;left:0;text-align:left;margin-left:78pt;margin-top:9.7pt;width:219.75pt;height:.75pt;z-index:251656704" o:connectortype="straight"/>
        </w:pict>
      </w:r>
      <w:r w:rsidRPr="00946DAA">
        <w:rPr>
          <w:rFonts w:ascii="Bookman Old Style" w:hAnsi="Bookman Old Style"/>
          <w:noProof/>
          <w:sz w:val="24"/>
          <w:szCs w:val="24"/>
        </w:rPr>
        <w:pict>
          <v:shape id="_x0000_s1319" type="#_x0000_t32" style="position:absolute;left:0;text-align:left;margin-left:78pt;margin-top:9.7pt;width:0;height:13.25pt;z-index:251657728" o:connectortype="straight"/>
        </w:pict>
      </w:r>
      <w:r w:rsidRPr="00946DAA">
        <w:rPr>
          <w:rFonts w:ascii="Bookman Old Style" w:hAnsi="Bookman Old Style"/>
          <w:noProof/>
          <w:sz w:val="24"/>
          <w:szCs w:val="24"/>
        </w:rPr>
        <w:pict>
          <v:shape id="_x0000_s1320" type="#_x0000_t32" style="position:absolute;left:0;text-align:left;margin-left:297.75pt;margin-top:9.7pt;width:.05pt;height:14pt;z-index:251658752" o:connectortype="straight"/>
        </w:pict>
      </w:r>
    </w:p>
    <w:p w:rsidR="002159EA"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317" type="#_x0000_t202" style="position:absolute;left:0;text-align:left;margin-left:226.75pt;margin-top:8.2pt;width:137.75pt;height:58.25pt;z-index:251655680">
            <v:textbox style="mso-next-textbox:#_x0000_s1317">
              <w:txbxContent>
                <w:p w:rsidR="002159EA" w:rsidRDefault="006E604C" w:rsidP="006E604C">
                  <w:pPr>
                    <w:ind w:hanging="180"/>
                    <w:jc w:val="center"/>
                  </w:pPr>
                  <w:r>
                    <w:t>UNSUR PELAKSANA</w:t>
                  </w:r>
                </w:p>
                <w:p w:rsidR="002159EA" w:rsidRDefault="002159EA" w:rsidP="002159EA">
                  <w:pPr>
                    <w:ind w:hanging="180"/>
                    <w:jc w:val="center"/>
                  </w:pPr>
                </w:p>
                <w:tbl>
                  <w:tblPr>
                    <w:tblW w:w="0" w:type="auto"/>
                    <w:tblInd w:w="1" w:type="dxa"/>
                    <w:tblBorders>
                      <w:top w:val="single" w:sz="4" w:space="0" w:color="auto"/>
                    </w:tblBorders>
                    <w:tblLook w:val="0000"/>
                  </w:tblPr>
                  <w:tblGrid>
                    <w:gridCol w:w="2666"/>
                  </w:tblGrid>
                  <w:tr w:rsidR="002159EA" w:rsidTr="002159EA">
                    <w:trPr>
                      <w:trHeight w:val="100"/>
                    </w:trPr>
                    <w:tc>
                      <w:tcPr>
                        <w:tcW w:w="5160" w:type="dxa"/>
                      </w:tcPr>
                      <w:p w:rsidR="006E604C" w:rsidRDefault="002159EA" w:rsidP="00C940AF">
                        <w:pPr>
                          <w:jc w:val="center"/>
                        </w:pPr>
                        <w:r>
                          <w:t>KEPALA</w:t>
                        </w:r>
                        <w:r w:rsidR="006E604C">
                          <w:t xml:space="preserve"> </w:t>
                        </w:r>
                      </w:p>
                      <w:p w:rsidR="002159EA" w:rsidRDefault="006E604C" w:rsidP="00C940AF">
                        <w:pPr>
                          <w:jc w:val="center"/>
                        </w:pPr>
                        <w:r>
                          <w:t>PELAKSANA BPBD</w:t>
                        </w:r>
                      </w:p>
                    </w:tc>
                  </w:tr>
                </w:tbl>
                <w:p w:rsidR="002159EA" w:rsidRDefault="002159EA" w:rsidP="002159EA">
                  <w:pPr>
                    <w:ind w:hanging="180"/>
                    <w:jc w:val="center"/>
                  </w:pPr>
                </w:p>
              </w:txbxContent>
            </v:textbox>
          </v:shape>
        </w:pict>
      </w:r>
      <w:r w:rsidRPr="00946DAA">
        <w:rPr>
          <w:rFonts w:ascii="Bookman Old Style" w:hAnsi="Bookman Old Style"/>
          <w:noProof/>
          <w:sz w:val="24"/>
          <w:szCs w:val="24"/>
        </w:rPr>
        <w:pict>
          <v:shape id="_x0000_s1316" type="#_x0000_t202" style="position:absolute;left:0;text-align:left;margin-left:11.25pt;margin-top:8.95pt;width:140.25pt;height:58.25pt;z-index:251654656">
            <v:textbox style="mso-next-textbox:#_x0000_s1316">
              <w:txbxContent>
                <w:p w:rsidR="002159EA" w:rsidRDefault="002159EA" w:rsidP="002159EA">
                  <w:pPr>
                    <w:ind w:hanging="180"/>
                    <w:jc w:val="center"/>
                  </w:pPr>
                  <w:r>
                    <w:t>UNSUR PENGARAH</w:t>
                  </w:r>
                </w:p>
                <w:p w:rsidR="002159EA" w:rsidRDefault="002159EA" w:rsidP="002159EA">
                  <w:pPr>
                    <w:ind w:hanging="180"/>
                    <w:jc w:val="center"/>
                  </w:pPr>
                </w:p>
                <w:tbl>
                  <w:tblPr>
                    <w:tblW w:w="0" w:type="auto"/>
                    <w:tblInd w:w="1" w:type="dxa"/>
                    <w:tblBorders>
                      <w:top w:val="single" w:sz="4" w:space="0" w:color="auto"/>
                    </w:tblBorders>
                    <w:tblLook w:val="0000"/>
                  </w:tblPr>
                  <w:tblGrid>
                    <w:gridCol w:w="2716"/>
                  </w:tblGrid>
                  <w:tr w:rsidR="002159EA" w:rsidTr="002159EA">
                    <w:trPr>
                      <w:trHeight w:val="100"/>
                    </w:trPr>
                    <w:tc>
                      <w:tcPr>
                        <w:tcW w:w="5160" w:type="dxa"/>
                      </w:tcPr>
                      <w:p w:rsidR="002159EA" w:rsidRDefault="006E604C" w:rsidP="006E604C">
                        <w:pPr>
                          <w:numPr>
                            <w:ilvl w:val="0"/>
                            <w:numId w:val="28"/>
                          </w:numPr>
                          <w:ind w:left="283" w:hanging="284"/>
                        </w:pPr>
                        <w:r>
                          <w:t>INSTANSI</w:t>
                        </w:r>
                      </w:p>
                      <w:p w:rsidR="006E604C" w:rsidRDefault="00326C2E" w:rsidP="006E604C">
                        <w:pPr>
                          <w:numPr>
                            <w:ilvl w:val="0"/>
                            <w:numId w:val="28"/>
                          </w:numPr>
                          <w:ind w:left="283" w:hanging="284"/>
                        </w:pPr>
                        <w:r>
                          <w:t>PROFESIONAL</w:t>
                        </w:r>
                      </w:p>
                    </w:tc>
                  </w:tr>
                </w:tbl>
                <w:p w:rsidR="002159EA" w:rsidRDefault="002159EA" w:rsidP="002159EA">
                  <w:pPr>
                    <w:ind w:hanging="180"/>
                    <w:jc w:val="center"/>
                  </w:pPr>
                </w:p>
              </w:txbxContent>
            </v:textbox>
          </v:shape>
        </w:pict>
      </w:r>
    </w:p>
    <w:p w:rsidR="002159EA" w:rsidRDefault="002159EA" w:rsidP="00C940AF">
      <w:pPr>
        <w:tabs>
          <w:tab w:val="num" w:pos="360"/>
        </w:tabs>
        <w:ind w:left="360" w:hanging="360"/>
        <w:rPr>
          <w:rFonts w:ascii="Bookman Old Style" w:hAnsi="Bookman Old Style"/>
          <w:sz w:val="24"/>
          <w:szCs w:val="24"/>
          <w:lang w:val="sv-SE"/>
        </w:rPr>
      </w:pPr>
    </w:p>
    <w:p w:rsidR="002159EA" w:rsidRDefault="002159EA" w:rsidP="002159EA">
      <w:pPr>
        <w:tabs>
          <w:tab w:val="num" w:pos="360"/>
        </w:tabs>
        <w:ind w:left="360" w:hanging="360"/>
        <w:jc w:val="both"/>
        <w:rPr>
          <w:sz w:val="24"/>
          <w:szCs w:val="24"/>
          <w:lang w:val="sv-SE"/>
        </w:rPr>
      </w:pPr>
    </w:p>
    <w:p w:rsidR="002159EA" w:rsidRPr="005B4998" w:rsidRDefault="002159EA" w:rsidP="002159EA">
      <w:pPr>
        <w:tabs>
          <w:tab w:val="num" w:pos="360"/>
        </w:tabs>
        <w:ind w:left="360" w:hanging="360"/>
        <w:rPr>
          <w:rFonts w:ascii="Bookman Old Style" w:hAnsi="Bookman Old Style"/>
          <w:sz w:val="24"/>
          <w:szCs w:val="24"/>
          <w:lang w:val="sv-SE"/>
        </w:rPr>
      </w:pPr>
    </w:p>
    <w:p w:rsidR="002159EA" w:rsidRPr="005B4998" w:rsidRDefault="00946DAA" w:rsidP="002159EA">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322" type="#_x0000_t32" style="position:absolute;left:0;text-align:left;margin-left:293.25pt;margin-top:8.75pt;width:.05pt;height:131.05pt;z-index:251660800" o:connectortype="straight"/>
        </w:pict>
      </w:r>
    </w:p>
    <w:p w:rsidR="002159EA" w:rsidRPr="005B4998" w:rsidRDefault="002159EA" w:rsidP="002159EA">
      <w:pPr>
        <w:tabs>
          <w:tab w:val="num" w:pos="360"/>
        </w:tabs>
        <w:ind w:left="360" w:hanging="360"/>
        <w:rPr>
          <w:rFonts w:ascii="Bookman Old Style" w:hAnsi="Bookman Old Style"/>
          <w:sz w:val="24"/>
          <w:szCs w:val="24"/>
          <w:lang w:val="sv-SE"/>
        </w:rPr>
      </w:pPr>
    </w:p>
    <w:p w:rsidR="002159EA" w:rsidRPr="005B4998" w:rsidRDefault="00946DAA" w:rsidP="002159EA">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243" type="#_x0000_t202" style="position:absolute;left:0;text-align:left;margin-left:373.5pt;margin-top:5.2pt;width:101.25pt;height:36.8pt;z-index:251649536">
            <v:textbox style="mso-next-textbox:#_x0000_s1243">
              <w:txbxContent>
                <w:p w:rsidR="002A61E5" w:rsidRDefault="002A61E5" w:rsidP="002D64D0">
                  <w:pPr>
                    <w:jc w:val="center"/>
                    <w:rPr>
                      <w:sz w:val="16"/>
                      <w:szCs w:val="16"/>
                    </w:rPr>
                  </w:pPr>
                </w:p>
                <w:p w:rsidR="00C940AF" w:rsidRPr="002D64D0" w:rsidRDefault="002D64D0" w:rsidP="002D64D0">
                  <w:pPr>
                    <w:jc w:val="center"/>
                    <w:rPr>
                      <w:sz w:val="16"/>
                      <w:szCs w:val="16"/>
                    </w:rPr>
                  </w:pPr>
                  <w:r w:rsidRPr="002D64D0">
                    <w:rPr>
                      <w:sz w:val="16"/>
                      <w:szCs w:val="16"/>
                    </w:rPr>
                    <w:t>SEKRETARIAT</w:t>
                  </w:r>
                </w:p>
              </w:txbxContent>
            </v:textbox>
          </v:shape>
        </w:pic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67"/>
        <w:gridCol w:w="567"/>
        <w:gridCol w:w="567"/>
      </w:tblGrid>
      <w:tr w:rsidR="00142DDD" w:rsidRPr="00E7000C" w:rsidTr="00E7000C">
        <w:trPr>
          <w:trHeight w:val="165"/>
        </w:trPr>
        <w:tc>
          <w:tcPr>
            <w:tcW w:w="2268" w:type="dxa"/>
            <w:gridSpan w:val="4"/>
          </w:tcPr>
          <w:p w:rsidR="00142DDD" w:rsidRPr="00E7000C" w:rsidRDefault="00946DAA" w:rsidP="00E7000C">
            <w:pPr>
              <w:tabs>
                <w:tab w:val="num" w:pos="360"/>
              </w:tabs>
              <w:ind w:left="108" w:hanging="360"/>
              <w:jc w:val="center"/>
              <w:rPr>
                <w:rFonts w:ascii="Bookman Old Style" w:hAnsi="Bookman Old Style"/>
                <w:sz w:val="16"/>
                <w:szCs w:val="16"/>
                <w:lang w:val="sv-SE"/>
              </w:rPr>
            </w:pPr>
            <w:r w:rsidRPr="00946DAA">
              <w:rPr>
                <w:rFonts w:ascii="Bookman Old Style" w:hAnsi="Bookman Old Style"/>
                <w:noProof/>
                <w:sz w:val="16"/>
                <w:szCs w:val="16"/>
              </w:rPr>
              <w:pict>
                <v:shape id="_x0000_s1323" type="#_x0000_t32" style="position:absolute;left:0;text-align:left;margin-left:209.85pt;margin-top:7.25pt;width:80.25pt;height:.05pt;z-index:251661824" o:connectortype="straight"/>
              </w:pict>
            </w:r>
            <w:r w:rsidR="00142DDD" w:rsidRPr="00E7000C">
              <w:rPr>
                <w:rFonts w:ascii="Bookman Old Style" w:hAnsi="Bookman Old Style"/>
                <w:sz w:val="16"/>
                <w:szCs w:val="16"/>
                <w:lang w:val="sv-SE"/>
              </w:rPr>
              <w:t xml:space="preserve">KELOMPOK </w:t>
            </w:r>
          </w:p>
          <w:p w:rsidR="00142DDD" w:rsidRPr="00E7000C" w:rsidRDefault="00142DDD" w:rsidP="00E7000C">
            <w:pPr>
              <w:tabs>
                <w:tab w:val="num" w:pos="360"/>
              </w:tabs>
              <w:ind w:left="108" w:hanging="360"/>
              <w:jc w:val="center"/>
              <w:rPr>
                <w:rFonts w:ascii="Bookman Old Style" w:hAnsi="Bookman Old Style"/>
                <w:sz w:val="16"/>
                <w:szCs w:val="16"/>
                <w:lang w:val="sv-SE"/>
              </w:rPr>
            </w:pPr>
            <w:r w:rsidRPr="00E7000C">
              <w:rPr>
                <w:rFonts w:ascii="Bookman Old Style" w:hAnsi="Bookman Old Style"/>
                <w:sz w:val="16"/>
                <w:szCs w:val="16"/>
                <w:lang w:val="sv-SE"/>
              </w:rPr>
              <w:t>JABATAN FUNGSIONAL</w:t>
            </w:r>
          </w:p>
        </w:tc>
      </w:tr>
      <w:tr w:rsidR="00142DDD" w:rsidRPr="00E7000C" w:rsidTr="00E70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946DAA" w:rsidP="00E7000C">
            <w:pPr>
              <w:tabs>
                <w:tab w:val="num" w:pos="360"/>
              </w:tabs>
              <w:rPr>
                <w:rFonts w:ascii="Bookman Old Style" w:hAnsi="Bookman Old Style"/>
                <w:sz w:val="16"/>
                <w:szCs w:val="16"/>
                <w:lang w:val="sv-SE"/>
              </w:rPr>
            </w:pPr>
            <w:r w:rsidRPr="00946DAA">
              <w:rPr>
                <w:rFonts w:ascii="Bookman Old Style" w:hAnsi="Bookman Old Style"/>
                <w:noProof/>
                <w:sz w:val="24"/>
                <w:szCs w:val="24"/>
              </w:rPr>
              <w:pict>
                <v:line id="_x0000_s1258" style="position:absolute;z-index:251650560;mso-position-horizontal-relative:text;mso-position-vertical-relative:text" from="22.1pt,1.6pt" to="124.75pt,1.6pt"/>
              </w:pict>
            </w:r>
          </w:p>
        </w:tc>
      </w:tr>
      <w:tr w:rsidR="00142DDD" w:rsidRPr="00E7000C" w:rsidTr="00E70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r>
      <w:tr w:rsidR="00142DDD" w:rsidRPr="00E7000C" w:rsidTr="00E70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c>
          <w:tcPr>
            <w:tcW w:w="567" w:type="dxa"/>
          </w:tcPr>
          <w:p w:rsidR="00142DDD" w:rsidRPr="00E7000C" w:rsidRDefault="00142DDD" w:rsidP="00E7000C">
            <w:pPr>
              <w:tabs>
                <w:tab w:val="num" w:pos="360"/>
              </w:tabs>
              <w:rPr>
                <w:rFonts w:ascii="Bookman Old Style" w:hAnsi="Bookman Old Style"/>
                <w:sz w:val="16"/>
                <w:szCs w:val="16"/>
                <w:lang w:val="sv-SE"/>
              </w:rPr>
            </w:pPr>
          </w:p>
        </w:tc>
      </w:tr>
    </w:tbl>
    <w:p w:rsidR="002159EA" w:rsidRDefault="002159EA" w:rsidP="00C940AF">
      <w:pPr>
        <w:tabs>
          <w:tab w:val="num" w:pos="360"/>
        </w:tabs>
        <w:ind w:left="360" w:hanging="360"/>
        <w:rPr>
          <w:rFonts w:ascii="Bookman Old Style" w:hAnsi="Bookman Old Style"/>
          <w:sz w:val="24"/>
          <w:szCs w:val="24"/>
          <w:lang w:val="sv-SE"/>
        </w:rPr>
      </w:pPr>
    </w:p>
    <w:p w:rsidR="002159EA"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328" type="#_x0000_t32" style="position:absolute;left:0;text-align:left;margin-left:213.75pt;margin-top:10.25pt;width:.75pt;height:93pt;z-index:251666944" o:connectortype="straight"/>
        </w:pict>
      </w:r>
      <w:r w:rsidRPr="00946DAA">
        <w:rPr>
          <w:rFonts w:ascii="Bookman Old Style" w:hAnsi="Bookman Old Style"/>
          <w:noProof/>
          <w:sz w:val="24"/>
          <w:szCs w:val="24"/>
        </w:rPr>
        <w:pict>
          <v:shape id="_x0000_s1327" type="#_x0000_t32" style="position:absolute;left:0;text-align:left;margin-left:423.75pt;margin-top:10.25pt;width:0;height:19.55pt;z-index:251665920" o:connectortype="straight"/>
        </w:pict>
      </w:r>
      <w:r w:rsidRPr="00946DAA">
        <w:rPr>
          <w:rFonts w:ascii="Bookman Old Style" w:hAnsi="Bookman Old Style"/>
          <w:noProof/>
          <w:sz w:val="24"/>
          <w:szCs w:val="24"/>
        </w:rPr>
        <w:pict>
          <v:shape id="_x0000_s1326" type="#_x0000_t32" style="position:absolute;left:0;text-align:left;margin-left:420pt;margin-top:10.25pt;width:3.75pt;height:0;z-index:251664896" o:connectortype="straight"/>
        </w:pict>
      </w:r>
      <w:r w:rsidRPr="00946DAA">
        <w:rPr>
          <w:rFonts w:ascii="Bookman Old Style" w:hAnsi="Bookman Old Style"/>
          <w:noProof/>
          <w:sz w:val="24"/>
          <w:szCs w:val="24"/>
        </w:rPr>
        <w:pict>
          <v:shape id="_x0000_s1325" type="#_x0000_t32" style="position:absolute;left:0;text-align:left;margin-left:135pt;margin-top:10.25pt;width:0;height:19.55pt;z-index:251663872" o:connectortype="straight"/>
        </w:pict>
      </w:r>
      <w:r w:rsidRPr="00946DAA">
        <w:rPr>
          <w:rFonts w:ascii="Bookman Old Style" w:hAnsi="Bookman Old Style"/>
          <w:noProof/>
          <w:sz w:val="24"/>
          <w:szCs w:val="24"/>
        </w:rPr>
        <w:pict>
          <v:shape id="_x0000_s1324" type="#_x0000_t32" style="position:absolute;left:0;text-align:left;margin-left:135pt;margin-top:10.25pt;width:288.75pt;height:0;z-index:251662848" o:connectortype="straight"/>
        </w:pict>
      </w:r>
    </w:p>
    <w:p w:rsidR="003A4BFE" w:rsidRDefault="003A4BFE" w:rsidP="00C940AF">
      <w:pPr>
        <w:tabs>
          <w:tab w:val="num" w:pos="360"/>
        </w:tabs>
        <w:ind w:left="360" w:hanging="360"/>
        <w:rPr>
          <w:rFonts w:ascii="Bookman Old Style" w:hAnsi="Bookman Old Style"/>
          <w:sz w:val="24"/>
          <w:szCs w:val="24"/>
          <w:lang w:val="sv-SE"/>
        </w:rPr>
      </w:pPr>
    </w:p>
    <w:p w:rsidR="00C940AF" w:rsidRPr="005B4998" w:rsidRDefault="00946DAA" w:rsidP="00C940AF">
      <w:pPr>
        <w:tabs>
          <w:tab w:val="num" w:pos="360"/>
        </w:tabs>
        <w:ind w:left="360" w:hanging="360"/>
        <w:rPr>
          <w:rFonts w:ascii="Bookman Old Style" w:hAnsi="Bookman Old Style"/>
          <w:sz w:val="24"/>
          <w:szCs w:val="24"/>
          <w:lang w:val="sv-SE"/>
        </w:rPr>
      </w:pPr>
      <w:r w:rsidRPr="00946DAA">
        <w:rPr>
          <w:rFonts w:ascii="Bookman Old Style" w:hAnsi="Bookman Old Style"/>
          <w:noProof/>
          <w:sz w:val="24"/>
          <w:szCs w:val="24"/>
        </w:rPr>
        <w:pict>
          <v:shape id="_x0000_s1261" type="#_x0000_t202" style="position:absolute;left:0;text-align:left;margin-left:246pt;margin-top:.25pt;width:101pt;height:49.2pt;z-index:251652608">
            <v:textbox>
              <w:txbxContent>
                <w:p w:rsidR="002D64D0" w:rsidRDefault="003A4BFE" w:rsidP="003A4BFE">
                  <w:pPr>
                    <w:jc w:val="center"/>
                    <w:rPr>
                      <w:sz w:val="16"/>
                      <w:szCs w:val="16"/>
                    </w:rPr>
                  </w:pPr>
                  <w:r>
                    <w:rPr>
                      <w:sz w:val="16"/>
                      <w:szCs w:val="16"/>
                    </w:rPr>
                    <w:t>SEKSI</w:t>
                  </w:r>
                </w:p>
                <w:p w:rsidR="003A4BFE" w:rsidRPr="002A61E5" w:rsidRDefault="003A4BFE" w:rsidP="003A4BFE">
                  <w:pPr>
                    <w:jc w:val="center"/>
                    <w:rPr>
                      <w:sz w:val="16"/>
                      <w:szCs w:val="16"/>
                    </w:rPr>
                  </w:pPr>
                  <w:r>
                    <w:rPr>
                      <w:sz w:val="16"/>
                      <w:szCs w:val="16"/>
                    </w:rPr>
                    <w:t>KEDARURATAN DAN LOGISTIK</w:t>
                  </w:r>
                </w:p>
              </w:txbxContent>
            </v:textbox>
          </v:shape>
        </w:pict>
      </w:r>
      <w:r w:rsidRPr="00946DAA">
        <w:rPr>
          <w:rFonts w:ascii="Bookman Old Style" w:hAnsi="Bookman Old Style"/>
          <w:noProof/>
          <w:sz w:val="24"/>
          <w:szCs w:val="24"/>
        </w:rPr>
        <w:pict>
          <v:shape id="_x0000_s1262" type="#_x0000_t202" style="position:absolute;left:0;text-align:left;margin-left:377.25pt;margin-top:.25pt;width:97.5pt;height:49.2pt;z-index:251653632">
            <v:textbox style="mso-next-textbox:#_x0000_s1262">
              <w:txbxContent>
                <w:p w:rsidR="003A4BFE" w:rsidRDefault="003A4BFE" w:rsidP="002A61E5">
                  <w:pPr>
                    <w:jc w:val="center"/>
                    <w:rPr>
                      <w:sz w:val="16"/>
                      <w:szCs w:val="16"/>
                    </w:rPr>
                  </w:pPr>
                  <w:r>
                    <w:rPr>
                      <w:sz w:val="16"/>
                      <w:szCs w:val="16"/>
                    </w:rPr>
                    <w:t xml:space="preserve">SEKSI </w:t>
                  </w:r>
                </w:p>
                <w:p w:rsidR="002D64D0" w:rsidRPr="002A61E5" w:rsidRDefault="003A4BFE" w:rsidP="002A61E5">
                  <w:pPr>
                    <w:jc w:val="center"/>
                    <w:rPr>
                      <w:sz w:val="16"/>
                      <w:szCs w:val="16"/>
                    </w:rPr>
                  </w:pPr>
                  <w:r>
                    <w:rPr>
                      <w:sz w:val="16"/>
                      <w:szCs w:val="16"/>
                    </w:rPr>
                    <w:t>REHABILITASI DAN REKONSTRUKSI</w:t>
                  </w:r>
                </w:p>
              </w:txbxContent>
            </v:textbox>
          </v:shape>
        </w:pict>
      </w:r>
      <w:r w:rsidRPr="00946DAA">
        <w:rPr>
          <w:rFonts w:ascii="Bookman Old Style" w:hAnsi="Bookman Old Style"/>
          <w:noProof/>
          <w:sz w:val="24"/>
          <w:szCs w:val="24"/>
        </w:rPr>
        <w:pict>
          <v:shape id="_x0000_s1260" type="#_x0000_t202" style="position:absolute;left:0;text-align:left;margin-left:85.5pt;margin-top:.25pt;width:105.1pt;height:49.2pt;z-index:251651584">
            <v:textbox style="mso-next-textbox:#_x0000_s1260">
              <w:txbxContent>
                <w:p w:rsidR="002D64D0" w:rsidRDefault="003A4BFE" w:rsidP="003A4BFE">
                  <w:pPr>
                    <w:jc w:val="center"/>
                    <w:rPr>
                      <w:sz w:val="16"/>
                      <w:szCs w:val="16"/>
                    </w:rPr>
                  </w:pPr>
                  <w:r>
                    <w:rPr>
                      <w:sz w:val="16"/>
                      <w:szCs w:val="16"/>
                    </w:rPr>
                    <w:t>SEKSI</w:t>
                  </w:r>
                </w:p>
                <w:p w:rsidR="003A4BFE" w:rsidRPr="002A61E5" w:rsidRDefault="003A4BFE" w:rsidP="003A4BFE">
                  <w:pPr>
                    <w:jc w:val="center"/>
                    <w:rPr>
                      <w:sz w:val="16"/>
                      <w:szCs w:val="16"/>
                    </w:rPr>
                  </w:pPr>
                  <w:r>
                    <w:rPr>
                      <w:sz w:val="16"/>
                      <w:szCs w:val="16"/>
                    </w:rPr>
                    <w:t>PENCEGAHAN DAN KESIAPSIAGAAN</w:t>
                  </w:r>
                </w:p>
              </w:txbxContent>
            </v:textbox>
          </v:shape>
        </w:pict>
      </w:r>
    </w:p>
    <w:p w:rsidR="00C940AF" w:rsidRPr="005B4998" w:rsidRDefault="00C940AF" w:rsidP="00C940AF">
      <w:pPr>
        <w:tabs>
          <w:tab w:val="num" w:pos="360"/>
        </w:tabs>
        <w:ind w:left="360" w:hanging="360"/>
        <w:rPr>
          <w:rFonts w:ascii="Bookman Old Style" w:hAnsi="Bookman Old Style"/>
          <w:sz w:val="24"/>
          <w:szCs w:val="24"/>
          <w:lang w:val="sv-SE"/>
        </w:rPr>
      </w:pPr>
    </w:p>
    <w:p w:rsidR="00C940AF" w:rsidRPr="005B4998" w:rsidRDefault="00C940AF" w:rsidP="00C940AF">
      <w:pPr>
        <w:tabs>
          <w:tab w:val="num" w:pos="360"/>
        </w:tabs>
        <w:ind w:left="360" w:hanging="360"/>
        <w:rPr>
          <w:rFonts w:ascii="Bookman Old Style" w:hAnsi="Bookman Old Style"/>
          <w:sz w:val="24"/>
          <w:szCs w:val="24"/>
          <w:lang w:val="sv-SE"/>
        </w:rPr>
      </w:pPr>
    </w:p>
    <w:p w:rsidR="00C940AF" w:rsidRPr="005B4998" w:rsidRDefault="00C940AF" w:rsidP="00C940AF">
      <w:pPr>
        <w:tabs>
          <w:tab w:val="num" w:pos="360"/>
        </w:tabs>
        <w:ind w:left="360" w:hanging="360"/>
        <w:rPr>
          <w:rFonts w:ascii="Bookman Old Style" w:hAnsi="Bookman Old Style"/>
          <w:sz w:val="24"/>
          <w:szCs w:val="24"/>
          <w:lang w:val="sv-SE"/>
        </w:rPr>
      </w:pPr>
    </w:p>
    <w:p w:rsidR="00C940AF" w:rsidRDefault="00C940AF" w:rsidP="00C940AF">
      <w:pPr>
        <w:tabs>
          <w:tab w:val="num" w:pos="360"/>
        </w:tabs>
        <w:ind w:left="360" w:hanging="360"/>
        <w:rPr>
          <w:rFonts w:ascii="Bookman Old Style" w:hAnsi="Bookman Old Style"/>
          <w:sz w:val="24"/>
          <w:szCs w:val="24"/>
          <w:lang w:val="sv-SE"/>
        </w:rPr>
      </w:pP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425"/>
        <w:gridCol w:w="425"/>
        <w:gridCol w:w="426"/>
        <w:gridCol w:w="425"/>
      </w:tblGrid>
      <w:tr w:rsidR="00DC3A7A" w:rsidRPr="00E7000C" w:rsidTr="00E7000C">
        <w:trPr>
          <w:trHeight w:val="390"/>
        </w:trPr>
        <w:tc>
          <w:tcPr>
            <w:tcW w:w="2126" w:type="dxa"/>
            <w:gridSpan w:val="5"/>
          </w:tcPr>
          <w:p w:rsidR="00DC3A7A" w:rsidRPr="00E7000C" w:rsidRDefault="00DC3A7A" w:rsidP="00E7000C">
            <w:pPr>
              <w:tabs>
                <w:tab w:val="num" w:pos="360"/>
              </w:tabs>
              <w:ind w:left="360" w:hanging="360"/>
              <w:jc w:val="center"/>
              <w:rPr>
                <w:rFonts w:ascii="Bookman Old Style" w:hAnsi="Bookman Old Style"/>
                <w:sz w:val="16"/>
                <w:szCs w:val="16"/>
                <w:lang w:val="sv-SE"/>
              </w:rPr>
            </w:pPr>
          </w:p>
          <w:p w:rsidR="00DC3A7A" w:rsidRPr="00E7000C" w:rsidRDefault="00DC3A7A" w:rsidP="00E7000C">
            <w:pPr>
              <w:tabs>
                <w:tab w:val="num" w:pos="360"/>
              </w:tabs>
              <w:ind w:left="360" w:hanging="360"/>
              <w:jc w:val="center"/>
              <w:rPr>
                <w:sz w:val="16"/>
                <w:szCs w:val="16"/>
                <w:lang w:val="sv-SE"/>
              </w:rPr>
            </w:pPr>
            <w:r w:rsidRPr="00E7000C">
              <w:rPr>
                <w:sz w:val="16"/>
                <w:szCs w:val="16"/>
                <w:lang w:val="sv-SE"/>
              </w:rPr>
              <w:t>SATUAN TUGAS</w:t>
            </w:r>
          </w:p>
          <w:p w:rsidR="00DC3A7A" w:rsidRPr="00E7000C" w:rsidRDefault="00DC3A7A" w:rsidP="00E7000C">
            <w:pPr>
              <w:tabs>
                <w:tab w:val="num" w:pos="360"/>
              </w:tabs>
              <w:ind w:left="360" w:hanging="360"/>
              <w:jc w:val="center"/>
              <w:rPr>
                <w:rFonts w:ascii="Bookman Old Style" w:hAnsi="Bookman Old Style"/>
                <w:sz w:val="16"/>
                <w:szCs w:val="16"/>
                <w:lang w:val="sv-SE"/>
              </w:rPr>
            </w:pPr>
          </w:p>
        </w:tc>
      </w:tr>
      <w:tr w:rsidR="00DC3A7A" w:rsidRPr="00E7000C" w:rsidTr="00E700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425" w:type="dxa"/>
          </w:tcPr>
          <w:p w:rsidR="00DC3A7A" w:rsidRPr="00E7000C" w:rsidRDefault="00DC3A7A" w:rsidP="00E7000C">
            <w:pPr>
              <w:tabs>
                <w:tab w:val="left" w:pos="1440"/>
              </w:tabs>
              <w:spacing w:line="360" w:lineRule="auto"/>
              <w:jc w:val="center"/>
              <w:rPr>
                <w:rFonts w:ascii="Bookman Old Style" w:hAnsi="Bookman Old Style"/>
                <w:color w:val="000000"/>
                <w:sz w:val="24"/>
                <w:szCs w:val="24"/>
                <w:lang w:val="sv-SE"/>
              </w:rPr>
            </w:pPr>
          </w:p>
        </w:tc>
        <w:tc>
          <w:tcPr>
            <w:tcW w:w="425" w:type="dxa"/>
          </w:tcPr>
          <w:p w:rsidR="00DC3A7A" w:rsidRPr="00E7000C" w:rsidRDefault="00DC3A7A" w:rsidP="00E7000C">
            <w:pPr>
              <w:tabs>
                <w:tab w:val="left" w:pos="1440"/>
              </w:tabs>
              <w:spacing w:line="360" w:lineRule="auto"/>
              <w:jc w:val="center"/>
              <w:rPr>
                <w:rFonts w:ascii="Bookman Old Style" w:hAnsi="Bookman Old Style"/>
                <w:color w:val="000000"/>
                <w:sz w:val="24"/>
                <w:szCs w:val="24"/>
                <w:lang w:val="sv-SE"/>
              </w:rPr>
            </w:pPr>
          </w:p>
        </w:tc>
        <w:tc>
          <w:tcPr>
            <w:tcW w:w="425" w:type="dxa"/>
          </w:tcPr>
          <w:p w:rsidR="00DC3A7A" w:rsidRPr="00E7000C" w:rsidRDefault="00DC3A7A" w:rsidP="00E7000C">
            <w:pPr>
              <w:tabs>
                <w:tab w:val="left" w:pos="1440"/>
              </w:tabs>
              <w:spacing w:line="360" w:lineRule="auto"/>
              <w:jc w:val="center"/>
              <w:rPr>
                <w:rFonts w:ascii="Bookman Old Style" w:hAnsi="Bookman Old Style"/>
                <w:color w:val="000000"/>
                <w:sz w:val="24"/>
                <w:szCs w:val="24"/>
                <w:lang w:val="sv-SE"/>
              </w:rPr>
            </w:pPr>
          </w:p>
        </w:tc>
        <w:tc>
          <w:tcPr>
            <w:tcW w:w="426" w:type="dxa"/>
          </w:tcPr>
          <w:p w:rsidR="00DC3A7A" w:rsidRPr="00E7000C" w:rsidRDefault="00DC3A7A" w:rsidP="00E7000C">
            <w:pPr>
              <w:tabs>
                <w:tab w:val="left" w:pos="1440"/>
              </w:tabs>
              <w:spacing w:line="360" w:lineRule="auto"/>
              <w:jc w:val="center"/>
              <w:rPr>
                <w:rFonts w:ascii="Bookman Old Style" w:hAnsi="Bookman Old Style"/>
                <w:color w:val="000000"/>
                <w:sz w:val="24"/>
                <w:szCs w:val="24"/>
                <w:lang w:val="sv-SE"/>
              </w:rPr>
            </w:pPr>
          </w:p>
        </w:tc>
        <w:tc>
          <w:tcPr>
            <w:tcW w:w="425" w:type="dxa"/>
          </w:tcPr>
          <w:p w:rsidR="00DC3A7A" w:rsidRPr="00E7000C" w:rsidRDefault="00DC3A7A" w:rsidP="00E7000C">
            <w:pPr>
              <w:tabs>
                <w:tab w:val="left" w:pos="1440"/>
              </w:tabs>
              <w:spacing w:line="360" w:lineRule="auto"/>
              <w:jc w:val="center"/>
              <w:rPr>
                <w:rFonts w:ascii="Bookman Old Style" w:hAnsi="Bookman Old Style"/>
                <w:color w:val="000000"/>
                <w:sz w:val="24"/>
                <w:szCs w:val="24"/>
                <w:lang w:val="sv-SE"/>
              </w:rPr>
            </w:pPr>
          </w:p>
        </w:tc>
      </w:tr>
    </w:tbl>
    <w:p w:rsidR="00DC3A7A" w:rsidRDefault="00DC3A7A" w:rsidP="005F52BB">
      <w:pPr>
        <w:tabs>
          <w:tab w:val="left" w:pos="1440"/>
        </w:tabs>
        <w:spacing w:line="360" w:lineRule="auto"/>
        <w:ind w:left="5040" w:firstLine="772"/>
        <w:jc w:val="center"/>
        <w:rPr>
          <w:rFonts w:ascii="Bookman Old Style" w:hAnsi="Bookman Old Style"/>
          <w:color w:val="000000"/>
          <w:sz w:val="24"/>
          <w:szCs w:val="24"/>
          <w:lang w:val="sv-SE"/>
        </w:rPr>
      </w:pPr>
    </w:p>
    <w:p w:rsidR="00DC3A7A" w:rsidRDefault="00DC3A7A" w:rsidP="005F52BB">
      <w:pPr>
        <w:tabs>
          <w:tab w:val="left" w:pos="1440"/>
        </w:tabs>
        <w:spacing w:line="360" w:lineRule="auto"/>
        <w:ind w:left="5040" w:firstLine="772"/>
        <w:jc w:val="center"/>
        <w:rPr>
          <w:rFonts w:ascii="Bookman Old Style" w:hAnsi="Bookman Old Style"/>
          <w:color w:val="000000"/>
          <w:sz w:val="24"/>
          <w:szCs w:val="24"/>
          <w:lang w:val="sv-SE"/>
        </w:rPr>
      </w:pPr>
    </w:p>
    <w:p w:rsidR="00C940AF" w:rsidRPr="00922885" w:rsidRDefault="00C940AF" w:rsidP="005F52BB">
      <w:pPr>
        <w:tabs>
          <w:tab w:val="left" w:pos="1440"/>
        </w:tabs>
        <w:spacing w:line="360" w:lineRule="auto"/>
        <w:ind w:left="5040" w:firstLine="772"/>
        <w:jc w:val="center"/>
        <w:rPr>
          <w:rFonts w:ascii="Bookman Old Style" w:hAnsi="Bookman Old Style"/>
          <w:color w:val="000000"/>
          <w:sz w:val="24"/>
          <w:szCs w:val="24"/>
          <w:lang w:val="id-ID"/>
        </w:rPr>
      </w:pPr>
      <w:r w:rsidRPr="005B4998">
        <w:rPr>
          <w:rFonts w:ascii="Bookman Old Style" w:hAnsi="Bookman Old Style"/>
          <w:color w:val="000000"/>
          <w:sz w:val="24"/>
          <w:szCs w:val="24"/>
          <w:lang w:val="sv-SE"/>
        </w:rPr>
        <w:t>BUPATI BATANG</w:t>
      </w:r>
      <w:r w:rsidR="00922885">
        <w:rPr>
          <w:rFonts w:ascii="Bookman Old Style" w:hAnsi="Bookman Old Style"/>
          <w:color w:val="000000"/>
          <w:sz w:val="24"/>
          <w:szCs w:val="24"/>
          <w:lang w:val="id-ID"/>
        </w:rPr>
        <w:t>,</w:t>
      </w:r>
    </w:p>
    <w:p w:rsidR="00105FDD" w:rsidRDefault="00105FDD" w:rsidP="005F52BB">
      <w:pPr>
        <w:tabs>
          <w:tab w:val="left" w:pos="1440"/>
        </w:tabs>
        <w:spacing w:line="360" w:lineRule="auto"/>
        <w:ind w:left="5040" w:firstLine="772"/>
        <w:jc w:val="center"/>
        <w:rPr>
          <w:rFonts w:ascii="Bookman Old Style" w:hAnsi="Bookman Old Style"/>
          <w:b/>
          <w:bCs/>
          <w:color w:val="000000"/>
          <w:lang w:val="id-ID"/>
        </w:rPr>
      </w:pPr>
    </w:p>
    <w:p w:rsidR="002D64D0" w:rsidRPr="00105FDD" w:rsidRDefault="00105FDD" w:rsidP="005F52BB">
      <w:pPr>
        <w:tabs>
          <w:tab w:val="left" w:pos="1440"/>
        </w:tabs>
        <w:spacing w:line="360" w:lineRule="auto"/>
        <w:ind w:left="5040" w:firstLine="772"/>
        <w:jc w:val="center"/>
        <w:rPr>
          <w:rFonts w:ascii="Bookman Old Style" w:hAnsi="Bookman Old Style"/>
          <w:b/>
          <w:bCs/>
          <w:color w:val="000000"/>
          <w:lang w:val="id-ID"/>
        </w:rPr>
      </w:pPr>
      <w:r>
        <w:rPr>
          <w:rFonts w:ascii="Bookman Old Style" w:hAnsi="Bookman Old Style"/>
          <w:b/>
          <w:bCs/>
          <w:color w:val="000000"/>
          <w:lang w:val="id-ID"/>
        </w:rPr>
        <w:t>ttd</w:t>
      </w:r>
    </w:p>
    <w:p w:rsidR="00C940AF" w:rsidRPr="005B4998" w:rsidRDefault="00C940AF" w:rsidP="005F52BB">
      <w:pPr>
        <w:tabs>
          <w:tab w:val="left" w:pos="1440"/>
        </w:tabs>
        <w:spacing w:line="360" w:lineRule="auto"/>
        <w:ind w:left="5040" w:firstLine="772"/>
        <w:jc w:val="center"/>
        <w:rPr>
          <w:rFonts w:ascii="Bookman Old Style" w:hAnsi="Bookman Old Style"/>
          <w:b/>
          <w:bCs/>
          <w:color w:val="000000"/>
          <w:lang w:val="sv-SE"/>
        </w:rPr>
      </w:pPr>
    </w:p>
    <w:p w:rsidR="00C940AF" w:rsidRPr="005B4998" w:rsidRDefault="005B4998" w:rsidP="005F52BB">
      <w:pPr>
        <w:tabs>
          <w:tab w:val="left" w:pos="1440"/>
        </w:tabs>
        <w:spacing w:line="360" w:lineRule="auto"/>
        <w:ind w:left="5040" w:firstLine="772"/>
        <w:jc w:val="center"/>
        <w:rPr>
          <w:rFonts w:ascii="Bookman Old Style" w:hAnsi="Bookman Old Style"/>
          <w:color w:val="000000"/>
          <w:sz w:val="24"/>
          <w:szCs w:val="24"/>
          <w:lang w:val="sv-SE"/>
        </w:rPr>
      </w:pPr>
      <w:r>
        <w:rPr>
          <w:rFonts w:ascii="Bookman Old Style" w:hAnsi="Bookman Old Style"/>
          <w:color w:val="000000"/>
          <w:sz w:val="24"/>
          <w:szCs w:val="24"/>
          <w:lang w:val="sv-SE"/>
        </w:rPr>
        <w:t>YOYOK RIYO SUDIBYO</w:t>
      </w:r>
    </w:p>
    <w:p w:rsidR="00C940AF" w:rsidRPr="005B4998" w:rsidRDefault="00C940AF" w:rsidP="00C940AF">
      <w:pPr>
        <w:tabs>
          <w:tab w:val="num" w:pos="360"/>
        </w:tabs>
        <w:ind w:left="360" w:hanging="360"/>
        <w:rPr>
          <w:rFonts w:ascii="Bookman Old Style" w:hAnsi="Bookman Old Style"/>
          <w:sz w:val="24"/>
          <w:szCs w:val="24"/>
          <w:lang w:val="sv-SE"/>
        </w:rPr>
      </w:pPr>
    </w:p>
    <w:p w:rsidR="00C940AF" w:rsidRDefault="00C940AF" w:rsidP="00C940AF">
      <w:pPr>
        <w:tabs>
          <w:tab w:val="num" w:pos="360"/>
        </w:tabs>
        <w:ind w:left="360" w:hanging="360"/>
        <w:rPr>
          <w:sz w:val="24"/>
          <w:szCs w:val="24"/>
          <w:lang w:val="sv-SE"/>
        </w:rPr>
      </w:pPr>
    </w:p>
    <w:p w:rsidR="00652E43" w:rsidRPr="00FB0E97" w:rsidRDefault="00652E43" w:rsidP="00184113">
      <w:pPr>
        <w:ind w:left="1000"/>
        <w:jc w:val="both"/>
        <w:rPr>
          <w:rFonts w:ascii="Bookman Old Style" w:hAnsi="Bookman Old Style"/>
          <w:color w:val="000000"/>
          <w:sz w:val="24"/>
          <w:szCs w:val="24"/>
        </w:rPr>
      </w:pPr>
    </w:p>
    <w:p w:rsidR="00B07010" w:rsidRPr="00FB0E97" w:rsidRDefault="00B07010" w:rsidP="00203666">
      <w:pPr>
        <w:ind w:left="1000"/>
        <w:jc w:val="both"/>
        <w:rPr>
          <w:color w:val="000000"/>
          <w:sz w:val="24"/>
        </w:rPr>
      </w:pPr>
    </w:p>
    <w:p w:rsidR="00B07010" w:rsidRDefault="00B07010" w:rsidP="00203666">
      <w:pPr>
        <w:ind w:left="1000"/>
        <w:jc w:val="both"/>
        <w:rPr>
          <w:sz w:val="24"/>
        </w:rPr>
      </w:pPr>
    </w:p>
    <w:p w:rsidR="00015226" w:rsidRDefault="00015226" w:rsidP="00203666">
      <w:pPr>
        <w:ind w:left="1000"/>
        <w:jc w:val="both"/>
        <w:rPr>
          <w:sz w:val="24"/>
        </w:rPr>
      </w:pPr>
    </w:p>
    <w:p w:rsidR="00015226" w:rsidRDefault="00015226" w:rsidP="00203666">
      <w:pPr>
        <w:ind w:left="1000"/>
        <w:jc w:val="both"/>
        <w:rPr>
          <w:sz w:val="24"/>
        </w:rPr>
      </w:pPr>
    </w:p>
    <w:sectPr w:rsidR="00015226" w:rsidSect="00DA6EFD">
      <w:headerReference w:type="even" r:id="rId9"/>
      <w:headerReference w:type="default" r:id="rId10"/>
      <w:footerReference w:type="default" r:id="rId11"/>
      <w:footerReference w:type="first" r:id="rId12"/>
      <w:pgSz w:w="12240" w:h="18720" w:code="145"/>
      <w:pgMar w:top="1138" w:right="1138" w:bottom="1138" w:left="113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7BD" w:rsidRDefault="00E347BD">
      <w:r>
        <w:separator/>
      </w:r>
    </w:p>
  </w:endnote>
  <w:endnote w:type="continuationSeparator" w:id="1">
    <w:p w:rsidR="00E347BD" w:rsidRDefault="00E34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19411"/>
      <w:docPartObj>
        <w:docPartGallery w:val="Page Numbers (Bottom of Page)"/>
        <w:docPartUnique/>
      </w:docPartObj>
    </w:sdtPr>
    <w:sdtContent>
      <w:p w:rsidR="00D233A4" w:rsidRDefault="00946DAA">
        <w:pPr>
          <w:pStyle w:val="Footer"/>
          <w:jc w:val="center"/>
        </w:pPr>
        <w:fldSimple w:instr=" PAGE   \* MERGEFORMAT ">
          <w:r w:rsidR="00105FDD">
            <w:rPr>
              <w:noProof/>
            </w:rPr>
            <w:t>14</w:t>
          </w:r>
        </w:fldSimple>
      </w:p>
    </w:sdtContent>
  </w:sdt>
  <w:p w:rsidR="00520F6F" w:rsidRDefault="00520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5A7" w:rsidRDefault="00946DAA">
    <w:pPr>
      <w:pStyle w:val="Footer"/>
      <w:jc w:val="center"/>
    </w:pPr>
    <w:fldSimple w:instr=" PAGE   \* MERGEFORMAT ">
      <w:r w:rsidR="00DA6EFD">
        <w:rPr>
          <w:noProof/>
        </w:rPr>
        <w:t>1</w:t>
      </w:r>
    </w:fldSimple>
  </w:p>
  <w:p w:rsidR="00D445A7" w:rsidRDefault="00D445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7BD" w:rsidRDefault="00E347BD">
      <w:r>
        <w:separator/>
      </w:r>
    </w:p>
  </w:footnote>
  <w:footnote w:type="continuationSeparator" w:id="1">
    <w:p w:rsidR="00E347BD" w:rsidRDefault="00E34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DB" w:rsidRDefault="00946DAA" w:rsidP="005728A9">
    <w:pPr>
      <w:pStyle w:val="Header"/>
      <w:framePr w:wrap="around" w:vAnchor="text" w:hAnchor="margin" w:xAlign="right" w:y="1"/>
      <w:rPr>
        <w:rStyle w:val="PageNumber"/>
      </w:rPr>
    </w:pPr>
    <w:r>
      <w:rPr>
        <w:rStyle w:val="PageNumber"/>
      </w:rPr>
      <w:fldChar w:fldCharType="begin"/>
    </w:r>
    <w:r w:rsidR="00D816DB">
      <w:rPr>
        <w:rStyle w:val="PageNumber"/>
      </w:rPr>
      <w:instrText xml:space="preserve">PAGE  </w:instrText>
    </w:r>
    <w:r>
      <w:rPr>
        <w:rStyle w:val="PageNumber"/>
      </w:rPr>
      <w:fldChar w:fldCharType="end"/>
    </w:r>
  </w:p>
  <w:p w:rsidR="00D816DB" w:rsidRDefault="00D816DB" w:rsidP="005728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6DB" w:rsidRDefault="00D816DB" w:rsidP="005728A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BF"/>
    <w:multiLevelType w:val="hybridMultilevel"/>
    <w:tmpl w:val="3FFAEC60"/>
    <w:lvl w:ilvl="0" w:tplc="04AA4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7D99"/>
    <w:multiLevelType w:val="hybridMultilevel"/>
    <w:tmpl w:val="43F216DA"/>
    <w:lvl w:ilvl="0" w:tplc="F656DF9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42316F"/>
    <w:multiLevelType w:val="hybridMultilevel"/>
    <w:tmpl w:val="51442448"/>
    <w:lvl w:ilvl="0" w:tplc="2B363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7914"/>
    <w:multiLevelType w:val="hybridMultilevel"/>
    <w:tmpl w:val="8E9C7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471CD"/>
    <w:multiLevelType w:val="hybridMultilevel"/>
    <w:tmpl w:val="402C3F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C370D"/>
    <w:multiLevelType w:val="hybridMultilevel"/>
    <w:tmpl w:val="C82CD14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93FB8"/>
    <w:multiLevelType w:val="hybridMultilevel"/>
    <w:tmpl w:val="9B5A7C72"/>
    <w:lvl w:ilvl="0" w:tplc="2422ACBE">
      <w:start w:val="1"/>
      <w:numFmt w:val="lowerLetter"/>
      <w:lvlText w:val="%1."/>
      <w:lvlJc w:val="left"/>
      <w:pPr>
        <w:tabs>
          <w:tab w:val="num" w:pos="760"/>
        </w:tabs>
        <w:ind w:left="760" w:hanging="360"/>
      </w:pPr>
      <w:rPr>
        <w:rFonts w:hint="default"/>
      </w:r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7">
    <w:nsid w:val="2469142A"/>
    <w:multiLevelType w:val="hybridMultilevel"/>
    <w:tmpl w:val="745A092C"/>
    <w:lvl w:ilvl="0" w:tplc="4DFE8F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153569"/>
    <w:multiLevelType w:val="hybridMultilevel"/>
    <w:tmpl w:val="9188A024"/>
    <w:lvl w:ilvl="0" w:tplc="97E21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9A1F8D"/>
    <w:multiLevelType w:val="hybridMultilevel"/>
    <w:tmpl w:val="147AE822"/>
    <w:lvl w:ilvl="0" w:tplc="437EBED4">
      <w:start w:val="1"/>
      <w:numFmt w:val="decimal"/>
      <w:lvlText w:val="%1."/>
      <w:lvlJc w:val="left"/>
      <w:pPr>
        <w:tabs>
          <w:tab w:val="num" w:pos="1060"/>
        </w:tabs>
        <w:ind w:left="1060" w:hanging="360"/>
      </w:pPr>
      <w:rPr>
        <w:rFonts w:hint="default"/>
      </w:rPr>
    </w:lvl>
    <w:lvl w:ilvl="1" w:tplc="F97836FE">
      <w:start w:val="2"/>
      <w:numFmt w:val="decimal"/>
      <w:lvlText w:val="(%2)"/>
      <w:lvlJc w:val="left"/>
      <w:pPr>
        <w:tabs>
          <w:tab w:val="num" w:pos="2260"/>
        </w:tabs>
        <w:ind w:left="2260" w:hanging="360"/>
      </w:pPr>
      <w:rPr>
        <w:rFonts w:hint="default"/>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nsid w:val="297F3143"/>
    <w:multiLevelType w:val="hybridMultilevel"/>
    <w:tmpl w:val="21EE2922"/>
    <w:lvl w:ilvl="0" w:tplc="8B1C2C84">
      <w:start w:val="1"/>
      <w:numFmt w:val="lowerLetter"/>
      <w:lvlText w:val="%1."/>
      <w:lvlJc w:val="left"/>
      <w:pPr>
        <w:tabs>
          <w:tab w:val="num" w:pos="720"/>
        </w:tabs>
        <w:ind w:left="720" w:hanging="360"/>
      </w:pPr>
      <w:rPr>
        <w:rFonts w:hint="default"/>
      </w:rPr>
    </w:lvl>
    <w:lvl w:ilvl="1" w:tplc="8DB8784E">
      <w:start w:val="1"/>
      <w:numFmt w:val="lowerLetter"/>
      <w:lvlText w:val="%2."/>
      <w:lvlJc w:val="left"/>
      <w:pPr>
        <w:tabs>
          <w:tab w:val="num" w:pos="1440"/>
        </w:tabs>
        <w:ind w:left="1440" w:hanging="360"/>
      </w:pPr>
      <w:rPr>
        <w:rFonts w:hint="default"/>
      </w:rPr>
    </w:lvl>
    <w:lvl w:ilvl="2" w:tplc="190415D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AE2C09"/>
    <w:multiLevelType w:val="hybridMultilevel"/>
    <w:tmpl w:val="8A126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847BA"/>
    <w:multiLevelType w:val="hybridMultilevel"/>
    <w:tmpl w:val="4E0A5EB6"/>
    <w:lvl w:ilvl="0" w:tplc="0D6A030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050B6"/>
    <w:multiLevelType w:val="hybridMultilevel"/>
    <w:tmpl w:val="047ECADC"/>
    <w:lvl w:ilvl="0" w:tplc="F32C9DE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690848"/>
    <w:multiLevelType w:val="hybridMultilevel"/>
    <w:tmpl w:val="22F8EFDC"/>
    <w:lvl w:ilvl="0" w:tplc="9470F6A6">
      <w:start w:val="2"/>
      <w:numFmt w:val="lowerLetter"/>
      <w:lvlText w:val="%1."/>
      <w:lvlJc w:val="left"/>
      <w:pPr>
        <w:tabs>
          <w:tab w:val="num" w:pos="2160"/>
        </w:tabs>
        <w:ind w:left="2160" w:hanging="360"/>
      </w:pPr>
      <w:rPr>
        <w:rFonts w:hint="default"/>
      </w:rPr>
    </w:lvl>
    <w:lvl w:ilvl="1" w:tplc="A7CCAE64">
      <w:start w:val="1"/>
      <w:numFmt w:val="decimal"/>
      <w:lvlText w:val="(%2)"/>
      <w:lvlJc w:val="left"/>
      <w:pPr>
        <w:tabs>
          <w:tab w:val="num" w:pos="2950"/>
        </w:tabs>
        <w:ind w:left="2950" w:hanging="450"/>
      </w:pPr>
      <w:rPr>
        <w:rFonts w:hint="default"/>
      </w:rPr>
    </w:lvl>
    <w:lvl w:ilvl="2" w:tplc="5B7E70F8">
      <w:start w:val="1"/>
      <w:numFmt w:val="decimal"/>
      <w:lvlText w:val="%3."/>
      <w:lvlJc w:val="left"/>
      <w:pPr>
        <w:tabs>
          <w:tab w:val="num" w:pos="3760"/>
        </w:tabs>
        <w:ind w:left="376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3F86659A">
      <w:start w:val="1"/>
      <w:numFmt w:val="lowerLetter"/>
      <w:lvlText w:val="%7."/>
      <w:lvlJc w:val="left"/>
      <w:pPr>
        <w:tabs>
          <w:tab w:val="num" w:pos="6480"/>
        </w:tabs>
        <w:ind w:left="6480" w:hanging="360"/>
      </w:pPr>
      <w:rPr>
        <w:rFonts w:ascii="Times New Roman" w:eastAsia="Times New Roman" w:hAnsi="Times New Roman" w:cs="Times New Roman"/>
      </w:r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346537F6"/>
    <w:multiLevelType w:val="hybridMultilevel"/>
    <w:tmpl w:val="B9020712"/>
    <w:lvl w:ilvl="0" w:tplc="CA8AB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CA5FDE"/>
    <w:multiLevelType w:val="hybridMultilevel"/>
    <w:tmpl w:val="01265348"/>
    <w:lvl w:ilvl="0" w:tplc="B16C05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BD3466C"/>
    <w:multiLevelType w:val="hybridMultilevel"/>
    <w:tmpl w:val="9B3A7486"/>
    <w:lvl w:ilvl="0" w:tplc="450AE3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64EABCA">
      <w:start w:val="2"/>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D866D4"/>
    <w:multiLevelType w:val="hybridMultilevel"/>
    <w:tmpl w:val="33F6E652"/>
    <w:lvl w:ilvl="0" w:tplc="A7EE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F73F8D"/>
    <w:multiLevelType w:val="hybridMultilevel"/>
    <w:tmpl w:val="24B8ED3C"/>
    <w:lvl w:ilvl="0" w:tplc="CC5A4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CC05F0"/>
    <w:multiLevelType w:val="hybridMultilevel"/>
    <w:tmpl w:val="9E64C9E0"/>
    <w:lvl w:ilvl="0" w:tplc="67244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9F3452"/>
    <w:multiLevelType w:val="hybridMultilevel"/>
    <w:tmpl w:val="1CA65E54"/>
    <w:lvl w:ilvl="0" w:tplc="2ACC424A">
      <w:start w:val="1"/>
      <w:numFmt w:val="lowerLetter"/>
      <w:lvlText w:val="%1."/>
      <w:lvlJc w:val="left"/>
      <w:pPr>
        <w:tabs>
          <w:tab w:val="num" w:pos="1440"/>
        </w:tabs>
        <w:ind w:left="1440" w:hanging="360"/>
      </w:pPr>
      <w:rPr>
        <w:rFonts w:hint="default"/>
      </w:rPr>
    </w:lvl>
    <w:lvl w:ilvl="1" w:tplc="4F68A0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F927BC"/>
    <w:multiLevelType w:val="hybridMultilevel"/>
    <w:tmpl w:val="4872BB00"/>
    <w:lvl w:ilvl="0" w:tplc="88FED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413FFD"/>
    <w:multiLevelType w:val="hybridMultilevel"/>
    <w:tmpl w:val="FFB6A3EC"/>
    <w:lvl w:ilvl="0" w:tplc="1466E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F53478"/>
    <w:multiLevelType w:val="hybridMultilevel"/>
    <w:tmpl w:val="D0FA96DC"/>
    <w:lvl w:ilvl="0" w:tplc="43BE2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510237"/>
    <w:multiLevelType w:val="hybridMultilevel"/>
    <w:tmpl w:val="EBFA7CCA"/>
    <w:lvl w:ilvl="0" w:tplc="ACF81AC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C447E0"/>
    <w:multiLevelType w:val="hybridMultilevel"/>
    <w:tmpl w:val="3D9880AE"/>
    <w:lvl w:ilvl="0" w:tplc="1CA082B8">
      <w:start w:val="1"/>
      <w:numFmt w:val="lowerLetter"/>
      <w:lvlText w:val="%1."/>
      <w:lvlJc w:val="left"/>
      <w:pPr>
        <w:tabs>
          <w:tab w:val="num" w:pos="720"/>
        </w:tabs>
        <w:ind w:left="720" w:hanging="360"/>
      </w:pPr>
      <w:rPr>
        <w:rFonts w:ascii="Bookman Old Style" w:eastAsia="Times New Roman" w:hAnsi="Bookman Old Style"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5A729D"/>
    <w:multiLevelType w:val="hybridMultilevel"/>
    <w:tmpl w:val="5F743E68"/>
    <w:lvl w:ilvl="0" w:tplc="9A6A45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5D366D"/>
    <w:multiLevelType w:val="hybridMultilevel"/>
    <w:tmpl w:val="E8B0688E"/>
    <w:lvl w:ilvl="0" w:tplc="926260B8">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9">
    <w:nsid w:val="77E67D81"/>
    <w:multiLevelType w:val="hybridMultilevel"/>
    <w:tmpl w:val="3D2E5810"/>
    <w:lvl w:ilvl="0" w:tplc="79CE51B0">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3"/>
  </w:num>
  <w:num w:numId="2">
    <w:abstractNumId w:val="28"/>
  </w:num>
  <w:num w:numId="3">
    <w:abstractNumId w:val="14"/>
  </w:num>
  <w:num w:numId="4">
    <w:abstractNumId w:val="10"/>
  </w:num>
  <w:num w:numId="5">
    <w:abstractNumId w:val="21"/>
  </w:num>
  <w:num w:numId="6">
    <w:abstractNumId w:val="7"/>
  </w:num>
  <w:num w:numId="7">
    <w:abstractNumId w:val="17"/>
  </w:num>
  <w:num w:numId="8">
    <w:abstractNumId w:val="26"/>
  </w:num>
  <w:num w:numId="9">
    <w:abstractNumId w:val="9"/>
  </w:num>
  <w:num w:numId="10">
    <w:abstractNumId w:val="27"/>
  </w:num>
  <w:num w:numId="11">
    <w:abstractNumId w:val="6"/>
  </w:num>
  <w:num w:numId="12">
    <w:abstractNumId w:val="29"/>
  </w:num>
  <w:num w:numId="13">
    <w:abstractNumId w:val="4"/>
  </w:num>
  <w:num w:numId="14">
    <w:abstractNumId w:val="11"/>
  </w:num>
  <w:num w:numId="15">
    <w:abstractNumId w:val="5"/>
  </w:num>
  <w:num w:numId="16">
    <w:abstractNumId w:val="8"/>
  </w:num>
  <w:num w:numId="17">
    <w:abstractNumId w:val="20"/>
  </w:num>
  <w:num w:numId="18">
    <w:abstractNumId w:val="1"/>
  </w:num>
  <w:num w:numId="19">
    <w:abstractNumId w:val="24"/>
  </w:num>
  <w:num w:numId="20">
    <w:abstractNumId w:val="0"/>
  </w:num>
  <w:num w:numId="21">
    <w:abstractNumId w:val="3"/>
  </w:num>
  <w:num w:numId="22">
    <w:abstractNumId w:val="22"/>
  </w:num>
  <w:num w:numId="23">
    <w:abstractNumId w:val="16"/>
  </w:num>
  <w:num w:numId="24">
    <w:abstractNumId w:val="15"/>
  </w:num>
  <w:num w:numId="25">
    <w:abstractNumId w:val="23"/>
  </w:num>
  <w:num w:numId="26">
    <w:abstractNumId w:val="12"/>
  </w:num>
  <w:num w:numId="27">
    <w:abstractNumId w:val="18"/>
  </w:num>
  <w:num w:numId="28">
    <w:abstractNumId w:val="19"/>
  </w:num>
  <w:num w:numId="29">
    <w:abstractNumId w:val="25"/>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en-US" w:vendorID="64" w:dllVersion="131078" w:nlCheck="1" w:checkStyle="1"/>
  <w:activeWritingStyle w:appName="MSWord" w:lang="es-MX" w:vendorID="64" w:dllVersion="131078" w:nlCheck="1" w:checkStyle="1"/>
  <w:proofState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15CC6"/>
    <w:rsid w:val="00000203"/>
    <w:rsid w:val="00001BBD"/>
    <w:rsid w:val="00003566"/>
    <w:rsid w:val="00004827"/>
    <w:rsid w:val="00012973"/>
    <w:rsid w:val="00015226"/>
    <w:rsid w:val="00015F08"/>
    <w:rsid w:val="00016272"/>
    <w:rsid w:val="00017682"/>
    <w:rsid w:val="00020DCF"/>
    <w:rsid w:val="00025F10"/>
    <w:rsid w:val="00026412"/>
    <w:rsid w:val="00027253"/>
    <w:rsid w:val="000313DF"/>
    <w:rsid w:val="00031E22"/>
    <w:rsid w:val="000335F5"/>
    <w:rsid w:val="0004105F"/>
    <w:rsid w:val="00045B68"/>
    <w:rsid w:val="00050238"/>
    <w:rsid w:val="00053EE9"/>
    <w:rsid w:val="000547C2"/>
    <w:rsid w:val="00065EF1"/>
    <w:rsid w:val="00072D78"/>
    <w:rsid w:val="00077A52"/>
    <w:rsid w:val="0008021F"/>
    <w:rsid w:val="00080A79"/>
    <w:rsid w:val="000849A8"/>
    <w:rsid w:val="00087A0E"/>
    <w:rsid w:val="00090037"/>
    <w:rsid w:val="000A27CF"/>
    <w:rsid w:val="000A57D2"/>
    <w:rsid w:val="000A7C0D"/>
    <w:rsid w:val="000B04F7"/>
    <w:rsid w:val="000B272D"/>
    <w:rsid w:val="000B53B3"/>
    <w:rsid w:val="000C4CA6"/>
    <w:rsid w:val="000C4CF3"/>
    <w:rsid w:val="000C4E12"/>
    <w:rsid w:val="000C50F0"/>
    <w:rsid w:val="000D2FE2"/>
    <w:rsid w:val="000D4476"/>
    <w:rsid w:val="000D7AA8"/>
    <w:rsid w:val="000E2A1C"/>
    <w:rsid w:val="000F0425"/>
    <w:rsid w:val="000F0556"/>
    <w:rsid w:val="000F069C"/>
    <w:rsid w:val="000F42C5"/>
    <w:rsid w:val="000F4D15"/>
    <w:rsid w:val="00103707"/>
    <w:rsid w:val="00103915"/>
    <w:rsid w:val="00103F1A"/>
    <w:rsid w:val="00105FDD"/>
    <w:rsid w:val="00106DD7"/>
    <w:rsid w:val="00110597"/>
    <w:rsid w:val="00111728"/>
    <w:rsid w:val="00112E9B"/>
    <w:rsid w:val="0011312C"/>
    <w:rsid w:val="0011370A"/>
    <w:rsid w:val="001154E0"/>
    <w:rsid w:val="001178BF"/>
    <w:rsid w:val="00124CCF"/>
    <w:rsid w:val="00125184"/>
    <w:rsid w:val="00131290"/>
    <w:rsid w:val="00142DDD"/>
    <w:rsid w:val="00143DD8"/>
    <w:rsid w:val="00145ACA"/>
    <w:rsid w:val="0014662C"/>
    <w:rsid w:val="00151FDF"/>
    <w:rsid w:val="00152FE7"/>
    <w:rsid w:val="001546FB"/>
    <w:rsid w:val="00155266"/>
    <w:rsid w:val="00155979"/>
    <w:rsid w:val="001578B8"/>
    <w:rsid w:val="00160181"/>
    <w:rsid w:val="00161BBD"/>
    <w:rsid w:val="00163F27"/>
    <w:rsid w:val="00165F06"/>
    <w:rsid w:val="00165F1A"/>
    <w:rsid w:val="00167378"/>
    <w:rsid w:val="00167D01"/>
    <w:rsid w:val="001706B0"/>
    <w:rsid w:val="00173907"/>
    <w:rsid w:val="00183569"/>
    <w:rsid w:val="00184113"/>
    <w:rsid w:val="00190A21"/>
    <w:rsid w:val="001969E5"/>
    <w:rsid w:val="00196B66"/>
    <w:rsid w:val="001A103C"/>
    <w:rsid w:val="001A56B6"/>
    <w:rsid w:val="001A7555"/>
    <w:rsid w:val="001B2B45"/>
    <w:rsid w:val="001B4516"/>
    <w:rsid w:val="001B64D8"/>
    <w:rsid w:val="001C21AC"/>
    <w:rsid w:val="001D0402"/>
    <w:rsid w:val="001D19AE"/>
    <w:rsid w:val="001D4A4E"/>
    <w:rsid w:val="001D66EB"/>
    <w:rsid w:val="001D6A34"/>
    <w:rsid w:val="001D7CB2"/>
    <w:rsid w:val="001E00CA"/>
    <w:rsid w:val="001E3822"/>
    <w:rsid w:val="001E5105"/>
    <w:rsid w:val="001F06DF"/>
    <w:rsid w:val="001F21E2"/>
    <w:rsid w:val="001F5451"/>
    <w:rsid w:val="00203666"/>
    <w:rsid w:val="00203B60"/>
    <w:rsid w:val="002067CD"/>
    <w:rsid w:val="0021011A"/>
    <w:rsid w:val="002141B5"/>
    <w:rsid w:val="002159EA"/>
    <w:rsid w:val="002202ED"/>
    <w:rsid w:val="00221ADD"/>
    <w:rsid w:val="00222193"/>
    <w:rsid w:val="002233DE"/>
    <w:rsid w:val="00224DAA"/>
    <w:rsid w:val="002344DA"/>
    <w:rsid w:val="0023745C"/>
    <w:rsid w:val="00240C19"/>
    <w:rsid w:val="00247AA4"/>
    <w:rsid w:val="00251442"/>
    <w:rsid w:val="002555C0"/>
    <w:rsid w:val="00256026"/>
    <w:rsid w:val="002609B8"/>
    <w:rsid w:val="002619FE"/>
    <w:rsid w:val="002624E7"/>
    <w:rsid w:val="002659CF"/>
    <w:rsid w:val="00266BD5"/>
    <w:rsid w:val="00267BA9"/>
    <w:rsid w:val="002736F8"/>
    <w:rsid w:val="0027429A"/>
    <w:rsid w:val="00274B6C"/>
    <w:rsid w:val="00280134"/>
    <w:rsid w:val="00281FC7"/>
    <w:rsid w:val="00283390"/>
    <w:rsid w:val="002853E7"/>
    <w:rsid w:val="00285453"/>
    <w:rsid w:val="0028693C"/>
    <w:rsid w:val="00291354"/>
    <w:rsid w:val="00295A55"/>
    <w:rsid w:val="00295F25"/>
    <w:rsid w:val="002A61E5"/>
    <w:rsid w:val="002B056F"/>
    <w:rsid w:val="002B0757"/>
    <w:rsid w:val="002B273F"/>
    <w:rsid w:val="002B5C1C"/>
    <w:rsid w:val="002B6DAA"/>
    <w:rsid w:val="002C1AFF"/>
    <w:rsid w:val="002C2590"/>
    <w:rsid w:val="002C39F9"/>
    <w:rsid w:val="002D0F48"/>
    <w:rsid w:val="002D2B47"/>
    <w:rsid w:val="002D5337"/>
    <w:rsid w:val="002D583E"/>
    <w:rsid w:val="002D64D0"/>
    <w:rsid w:val="002D67B1"/>
    <w:rsid w:val="002E3B92"/>
    <w:rsid w:val="002E4571"/>
    <w:rsid w:val="002E4866"/>
    <w:rsid w:val="002F2831"/>
    <w:rsid w:val="00300054"/>
    <w:rsid w:val="00300DFA"/>
    <w:rsid w:val="00300F9B"/>
    <w:rsid w:val="00302EF8"/>
    <w:rsid w:val="00312269"/>
    <w:rsid w:val="003144A8"/>
    <w:rsid w:val="00314C27"/>
    <w:rsid w:val="00315117"/>
    <w:rsid w:val="00326A10"/>
    <w:rsid w:val="00326C2E"/>
    <w:rsid w:val="00343F54"/>
    <w:rsid w:val="0034578D"/>
    <w:rsid w:val="00345D8F"/>
    <w:rsid w:val="00346DE2"/>
    <w:rsid w:val="00351F83"/>
    <w:rsid w:val="00353F57"/>
    <w:rsid w:val="003544C0"/>
    <w:rsid w:val="0035603F"/>
    <w:rsid w:val="0036060C"/>
    <w:rsid w:val="00361754"/>
    <w:rsid w:val="003667DD"/>
    <w:rsid w:val="00372219"/>
    <w:rsid w:val="003738C9"/>
    <w:rsid w:val="00375FFF"/>
    <w:rsid w:val="00382165"/>
    <w:rsid w:val="00382EC2"/>
    <w:rsid w:val="003847DE"/>
    <w:rsid w:val="00390D2E"/>
    <w:rsid w:val="00392960"/>
    <w:rsid w:val="00392F7B"/>
    <w:rsid w:val="003A18A3"/>
    <w:rsid w:val="003A23E4"/>
    <w:rsid w:val="003A2725"/>
    <w:rsid w:val="003A344A"/>
    <w:rsid w:val="003A35BA"/>
    <w:rsid w:val="003A4BCD"/>
    <w:rsid w:val="003A4BFE"/>
    <w:rsid w:val="003A58C7"/>
    <w:rsid w:val="003A7907"/>
    <w:rsid w:val="003B0129"/>
    <w:rsid w:val="003B0EEB"/>
    <w:rsid w:val="003B653C"/>
    <w:rsid w:val="003B7374"/>
    <w:rsid w:val="003C23ED"/>
    <w:rsid w:val="003C3F34"/>
    <w:rsid w:val="003C4266"/>
    <w:rsid w:val="003D534A"/>
    <w:rsid w:val="003D61EF"/>
    <w:rsid w:val="003D624A"/>
    <w:rsid w:val="003E1ABE"/>
    <w:rsid w:val="003E3627"/>
    <w:rsid w:val="003E501A"/>
    <w:rsid w:val="003E6B66"/>
    <w:rsid w:val="003F066C"/>
    <w:rsid w:val="003F1A6F"/>
    <w:rsid w:val="003F3B75"/>
    <w:rsid w:val="003F5250"/>
    <w:rsid w:val="003F76CB"/>
    <w:rsid w:val="00401702"/>
    <w:rsid w:val="004054A8"/>
    <w:rsid w:val="00405F80"/>
    <w:rsid w:val="0041776B"/>
    <w:rsid w:val="0042029A"/>
    <w:rsid w:val="00420E71"/>
    <w:rsid w:val="00425077"/>
    <w:rsid w:val="00427941"/>
    <w:rsid w:val="00431A94"/>
    <w:rsid w:val="00432837"/>
    <w:rsid w:val="00434656"/>
    <w:rsid w:val="00435C2C"/>
    <w:rsid w:val="004362C7"/>
    <w:rsid w:val="00437564"/>
    <w:rsid w:val="00437C88"/>
    <w:rsid w:val="00444C4C"/>
    <w:rsid w:val="00445300"/>
    <w:rsid w:val="00445DC1"/>
    <w:rsid w:val="00446CFE"/>
    <w:rsid w:val="00447098"/>
    <w:rsid w:val="004509C9"/>
    <w:rsid w:val="00451859"/>
    <w:rsid w:val="004532E7"/>
    <w:rsid w:val="00455802"/>
    <w:rsid w:val="004558C1"/>
    <w:rsid w:val="00455B8B"/>
    <w:rsid w:val="0045692C"/>
    <w:rsid w:val="00456E16"/>
    <w:rsid w:val="004579D5"/>
    <w:rsid w:val="004651B1"/>
    <w:rsid w:val="00466F30"/>
    <w:rsid w:val="00470AE6"/>
    <w:rsid w:val="004711B9"/>
    <w:rsid w:val="00471F07"/>
    <w:rsid w:val="004721B9"/>
    <w:rsid w:val="00473DAC"/>
    <w:rsid w:val="00481E56"/>
    <w:rsid w:val="00493164"/>
    <w:rsid w:val="004A2482"/>
    <w:rsid w:val="004A2EFF"/>
    <w:rsid w:val="004A5AD3"/>
    <w:rsid w:val="004A6FE5"/>
    <w:rsid w:val="004B11B5"/>
    <w:rsid w:val="004B1BB1"/>
    <w:rsid w:val="004B3B2B"/>
    <w:rsid w:val="004B4EF4"/>
    <w:rsid w:val="004C0D04"/>
    <w:rsid w:val="004C0FEA"/>
    <w:rsid w:val="004C57E3"/>
    <w:rsid w:val="004D68CD"/>
    <w:rsid w:val="004E09BC"/>
    <w:rsid w:val="004E1FF7"/>
    <w:rsid w:val="004E3FB4"/>
    <w:rsid w:val="004F08DA"/>
    <w:rsid w:val="004F1CEF"/>
    <w:rsid w:val="004F2588"/>
    <w:rsid w:val="004F333A"/>
    <w:rsid w:val="004F52DD"/>
    <w:rsid w:val="004F588A"/>
    <w:rsid w:val="00500BF1"/>
    <w:rsid w:val="00501001"/>
    <w:rsid w:val="005014C3"/>
    <w:rsid w:val="005029A9"/>
    <w:rsid w:val="005037F2"/>
    <w:rsid w:val="00503E63"/>
    <w:rsid w:val="00510E09"/>
    <w:rsid w:val="00511777"/>
    <w:rsid w:val="0051283F"/>
    <w:rsid w:val="00512FC8"/>
    <w:rsid w:val="00520F6F"/>
    <w:rsid w:val="00522F7E"/>
    <w:rsid w:val="00527509"/>
    <w:rsid w:val="005335D0"/>
    <w:rsid w:val="00542656"/>
    <w:rsid w:val="005446AE"/>
    <w:rsid w:val="00552333"/>
    <w:rsid w:val="0056110E"/>
    <w:rsid w:val="00564607"/>
    <w:rsid w:val="00566914"/>
    <w:rsid w:val="005728A9"/>
    <w:rsid w:val="00574C4F"/>
    <w:rsid w:val="005772E0"/>
    <w:rsid w:val="00580158"/>
    <w:rsid w:val="005815BA"/>
    <w:rsid w:val="00587EC7"/>
    <w:rsid w:val="00591BCF"/>
    <w:rsid w:val="00594AC1"/>
    <w:rsid w:val="005A578B"/>
    <w:rsid w:val="005B2932"/>
    <w:rsid w:val="005B4998"/>
    <w:rsid w:val="005C1D24"/>
    <w:rsid w:val="005C43BE"/>
    <w:rsid w:val="005C7703"/>
    <w:rsid w:val="005D03BA"/>
    <w:rsid w:val="005D2CF7"/>
    <w:rsid w:val="005D43C5"/>
    <w:rsid w:val="005E0A41"/>
    <w:rsid w:val="005E5C08"/>
    <w:rsid w:val="005F382F"/>
    <w:rsid w:val="005F52BB"/>
    <w:rsid w:val="005F5B4B"/>
    <w:rsid w:val="005F65DA"/>
    <w:rsid w:val="00600F95"/>
    <w:rsid w:val="006028EB"/>
    <w:rsid w:val="006068A3"/>
    <w:rsid w:val="00613CA6"/>
    <w:rsid w:val="00614533"/>
    <w:rsid w:val="00620A6F"/>
    <w:rsid w:val="00624A65"/>
    <w:rsid w:val="006276E1"/>
    <w:rsid w:val="0063531E"/>
    <w:rsid w:val="00635907"/>
    <w:rsid w:val="00636D27"/>
    <w:rsid w:val="00640644"/>
    <w:rsid w:val="00644254"/>
    <w:rsid w:val="006451E8"/>
    <w:rsid w:val="00652E43"/>
    <w:rsid w:val="006612F9"/>
    <w:rsid w:val="00662F81"/>
    <w:rsid w:val="006640BA"/>
    <w:rsid w:val="006708E2"/>
    <w:rsid w:val="006739A5"/>
    <w:rsid w:val="00674124"/>
    <w:rsid w:val="00675E94"/>
    <w:rsid w:val="0067793B"/>
    <w:rsid w:val="006808AE"/>
    <w:rsid w:val="00680B50"/>
    <w:rsid w:val="006839BD"/>
    <w:rsid w:val="00684D19"/>
    <w:rsid w:val="00690AEE"/>
    <w:rsid w:val="00692246"/>
    <w:rsid w:val="00693D4C"/>
    <w:rsid w:val="006949F0"/>
    <w:rsid w:val="006A1A92"/>
    <w:rsid w:val="006A76AC"/>
    <w:rsid w:val="006B332E"/>
    <w:rsid w:val="006B7B5D"/>
    <w:rsid w:val="006C1B1B"/>
    <w:rsid w:val="006D1D4F"/>
    <w:rsid w:val="006D444F"/>
    <w:rsid w:val="006D5A05"/>
    <w:rsid w:val="006E44C7"/>
    <w:rsid w:val="006E604C"/>
    <w:rsid w:val="006E7714"/>
    <w:rsid w:val="006E7A0D"/>
    <w:rsid w:val="006F2461"/>
    <w:rsid w:val="006F40C9"/>
    <w:rsid w:val="006F51C9"/>
    <w:rsid w:val="0070114A"/>
    <w:rsid w:val="007031CA"/>
    <w:rsid w:val="00703B9D"/>
    <w:rsid w:val="007041B3"/>
    <w:rsid w:val="00706493"/>
    <w:rsid w:val="007077AE"/>
    <w:rsid w:val="00710253"/>
    <w:rsid w:val="007169E9"/>
    <w:rsid w:val="0072040D"/>
    <w:rsid w:val="0072058D"/>
    <w:rsid w:val="00723FF5"/>
    <w:rsid w:val="00725292"/>
    <w:rsid w:val="007256A2"/>
    <w:rsid w:val="00727CD6"/>
    <w:rsid w:val="0073771B"/>
    <w:rsid w:val="007406AA"/>
    <w:rsid w:val="00741056"/>
    <w:rsid w:val="00743000"/>
    <w:rsid w:val="00763DE7"/>
    <w:rsid w:val="00766418"/>
    <w:rsid w:val="00770D82"/>
    <w:rsid w:val="00771307"/>
    <w:rsid w:val="0077483F"/>
    <w:rsid w:val="0077494B"/>
    <w:rsid w:val="00780C90"/>
    <w:rsid w:val="00783247"/>
    <w:rsid w:val="007862C0"/>
    <w:rsid w:val="00786460"/>
    <w:rsid w:val="007A0907"/>
    <w:rsid w:val="007A0BAB"/>
    <w:rsid w:val="007A0C59"/>
    <w:rsid w:val="007B09EB"/>
    <w:rsid w:val="007D7DF6"/>
    <w:rsid w:val="007E4B22"/>
    <w:rsid w:val="007E7385"/>
    <w:rsid w:val="007F1C41"/>
    <w:rsid w:val="007F23E3"/>
    <w:rsid w:val="007F4111"/>
    <w:rsid w:val="007F42D0"/>
    <w:rsid w:val="007F4C43"/>
    <w:rsid w:val="007F7589"/>
    <w:rsid w:val="007F7669"/>
    <w:rsid w:val="007F7E89"/>
    <w:rsid w:val="008065A9"/>
    <w:rsid w:val="00810328"/>
    <w:rsid w:val="00813409"/>
    <w:rsid w:val="00820CA4"/>
    <w:rsid w:val="008214C5"/>
    <w:rsid w:val="00822875"/>
    <w:rsid w:val="00822C68"/>
    <w:rsid w:val="008332E9"/>
    <w:rsid w:val="008379BA"/>
    <w:rsid w:val="008457F7"/>
    <w:rsid w:val="008460D5"/>
    <w:rsid w:val="00852FBB"/>
    <w:rsid w:val="00854A11"/>
    <w:rsid w:val="00857A4F"/>
    <w:rsid w:val="0086258E"/>
    <w:rsid w:val="00863F7E"/>
    <w:rsid w:val="008664C4"/>
    <w:rsid w:val="00866E54"/>
    <w:rsid w:val="00870180"/>
    <w:rsid w:val="008706C1"/>
    <w:rsid w:val="00873C77"/>
    <w:rsid w:val="008742B1"/>
    <w:rsid w:val="00881574"/>
    <w:rsid w:val="00881BD6"/>
    <w:rsid w:val="00882473"/>
    <w:rsid w:val="00884AA8"/>
    <w:rsid w:val="00884B08"/>
    <w:rsid w:val="00891EB6"/>
    <w:rsid w:val="008B1E6E"/>
    <w:rsid w:val="008B3F75"/>
    <w:rsid w:val="008B627E"/>
    <w:rsid w:val="008C0ECB"/>
    <w:rsid w:val="008C1C30"/>
    <w:rsid w:val="008C290E"/>
    <w:rsid w:val="008C539E"/>
    <w:rsid w:val="008C60E7"/>
    <w:rsid w:val="008D3457"/>
    <w:rsid w:val="008D3D07"/>
    <w:rsid w:val="008D5A22"/>
    <w:rsid w:val="008D699B"/>
    <w:rsid w:val="008E1181"/>
    <w:rsid w:val="008E1EEA"/>
    <w:rsid w:val="008F143A"/>
    <w:rsid w:val="008F23B0"/>
    <w:rsid w:val="008F3989"/>
    <w:rsid w:val="008F4FB2"/>
    <w:rsid w:val="00901053"/>
    <w:rsid w:val="00902C88"/>
    <w:rsid w:val="00903AB2"/>
    <w:rsid w:val="009075CE"/>
    <w:rsid w:val="00921CB4"/>
    <w:rsid w:val="00922885"/>
    <w:rsid w:val="00932BDD"/>
    <w:rsid w:val="009348A5"/>
    <w:rsid w:val="00935A3A"/>
    <w:rsid w:val="009373C9"/>
    <w:rsid w:val="00940CC9"/>
    <w:rsid w:val="00946DAA"/>
    <w:rsid w:val="009528C4"/>
    <w:rsid w:val="0095421F"/>
    <w:rsid w:val="00955CF5"/>
    <w:rsid w:val="00960B4B"/>
    <w:rsid w:val="00967146"/>
    <w:rsid w:val="00971A6D"/>
    <w:rsid w:val="0097627B"/>
    <w:rsid w:val="00982235"/>
    <w:rsid w:val="009826EB"/>
    <w:rsid w:val="00986011"/>
    <w:rsid w:val="009862EC"/>
    <w:rsid w:val="00991810"/>
    <w:rsid w:val="009947CA"/>
    <w:rsid w:val="00996A11"/>
    <w:rsid w:val="009976BD"/>
    <w:rsid w:val="00997AE5"/>
    <w:rsid w:val="009A063E"/>
    <w:rsid w:val="009A2E2E"/>
    <w:rsid w:val="009A5438"/>
    <w:rsid w:val="009B7F26"/>
    <w:rsid w:val="009C1615"/>
    <w:rsid w:val="009C1F33"/>
    <w:rsid w:val="009D4655"/>
    <w:rsid w:val="009D483C"/>
    <w:rsid w:val="009E2FA1"/>
    <w:rsid w:val="009E6086"/>
    <w:rsid w:val="009F00B4"/>
    <w:rsid w:val="00A012FB"/>
    <w:rsid w:val="00A04F7C"/>
    <w:rsid w:val="00A074EC"/>
    <w:rsid w:val="00A11865"/>
    <w:rsid w:val="00A12EF1"/>
    <w:rsid w:val="00A1345E"/>
    <w:rsid w:val="00A13D22"/>
    <w:rsid w:val="00A14612"/>
    <w:rsid w:val="00A14D55"/>
    <w:rsid w:val="00A15BCA"/>
    <w:rsid w:val="00A16F30"/>
    <w:rsid w:val="00A24597"/>
    <w:rsid w:val="00A25372"/>
    <w:rsid w:val="00A25FC0"/>
    <w:rsid w:val="00A27E0F"/>
    <w:rsid w:val="00A31AF0"/>
    <w:rsid w:val="00A31B4D"/>
    <w:rsid w:val="00A32509"/>
    <w:rsid w:val="00A326C4"/>
    <w:rsid w:val="00A3363A"/>
    <w:rsid w:val="00A42D0A"/>
    <w:rsid w:val="00A47E9A"/>
    <w:rsid w:val="00A526B4"/>
    <w:rsid w:val="00A53CAB"/>
    <w:rsid w:val="00A5471F"/>
    <w:rsid w:val="00A609E0"/>
    <w:rsid w:val="00A61DB4"/>
    <w:rsid w:val="00A63867"/>
    <w:rsid w:val="00A64DF8"/>
    <w:rsid w:val="00A66FA1"/>
    <w:rsid w:val="00A67FAA"/>
    <w:rsid w:val="00A70EA8"/>
    <w:rsid w:val="00A737CD"/>
    <w:rsid w:val="00A7425A"/>
    <w:rsid w:val="00A75D47"/>
    <w:rsid w:val="00A820F8"/>
    <w:rsid w:val="00A9011C"/>
    <w:rsid w:val="00A95358"/>
    <w:rsid w:val="00AA183A"/>
    <w:rsid w:val="00AA2127"/>
    <w:rsid w:val="00AA445E"/>
    <w:rsid w:val="00AA7DD2"/>
    <w:rsid w:val="00AB6820"/>
    <w:rsid w:val="00AC26B5"/>
    <w:rsid w:val="00AC3F04"/>
    <w:rsid w:val="00AC699D"/>
    <w:rsid w:val="00AC70EF"/>
    <w:rsid w:val="00AC7134"/>
    <w:rsid w:val="00AD11EA"/>
    <w:rsid w:val="00AE0ADC"/>
    <w:rsid w:val="00AE3066"/>
    <w:rsid w:val="00AE73CB"/>
    <w:rsid w:val="00AF73EA"/>
    <w:rsid w:val="00B0197E"/>
    <w:rsid w:val="00B02645"/>
    <w:rsid w:val="00B07010"/>
    <w:rsid w:val="00B121A9"/>
    <w:rsid w:val="00B12C7F"/>
    <w:rsid w:val="00B17B06"/>
    <w:rsid w:val="00B216AD"/>
    <w:rsid w:val="00B21E17"/>
    <w:rsid w:val="00B24476"/>
    <w:rsid w:val="00B27259"/>
    <w:rsid w:val="00B32DBD"/>
    <w:rsid w:val="00B376FD"/>
    <w:rsid w:val="00B377C3"/>
    <w:rsid w:val="00B40E3B"/>
    <w:rsid w:val="00B41568"/>
    <w:rsid w:val="00B45972"/>
    <w:rsid w:val="00B46A11"/>
    <w:rsid w:val="00B479EA"/>
    <w:rsid w:val="00B47E5A"/>
    <w:rsid w:val="00B51327"/>
    <w:rsid w:val="00B525B7"/>
    <w:rsid w:val="00B56015"/>
    <w:rsid w:val="00B57BDE"/>
    <w:rsid w:val="00B611DD"/>
    <w:rsid w:val="00B63753"/>
    <w:rsid w:val="00B640E7"/>
    <w:rsid w:val="00B641FA"/>
    <w:rsid w:val="00B66EE9"/>
    <w:rsid w:val="00B674BF"/>
    <w:rsid w:val="00B74F84"/>
    <w:rsid w:val="00B75DC4"/>
    <w:rsid w:val="00B77741"/>
    <w:rsid w:val="00B81FCD"/>
    <w:rsid w:val="00B822B1"/>
    <w:rsid w:val="00B85760"/>
    <w:rsid w:val="00B917E1"/>
    <w:rsid w:val="00B95327"/>
    <w:rsid w:val="00B9573A"/>
    <w:rsid w:val="00B95764"/>
    <w:rsid w:val="00B97854"/>
    <w:rsid w:val="00BA0350"/>
    <w:rsid w:val="00BA1345"/>
    <w:rsid w:val="00BA1B9A"/>
    <w:rsid w:val="00BA25B1"/>
    <w:rsid w:val="00BA2A2A"/>
    <w:rsid w:val="00BB24C4"/>
    <w:rsid w:val="00BB29FC"/>
    <w:rsid w:val="00BC0841"/>
    <w:rsid w:val="00BC1715"/>
    <w:rsid w:val="00BC17BC"/>
    <w:rsid w:val="00BC2E34"/>
    <w:rsid w:val="00BC434D"/>
    <w:rsid w:val="00BC7955"/>
    <w:rsid w:val="00BC79D1"/>
    <w:rsid w:val="00BD0F49"/>
    <w:rsid w:val="00BD16D8"/>
    <w:rsid w:val="00BD23B0"/>
    <w:rsid w:val="00BD54EE"/>
    <w:rsid w:val="00BD6C2F"/>
    <w:rsid w:val="00BE1894"/>
    <w:rsid w:val="00BE1913"/>
    <w:rsid w:val="00BE1A88"/>
    <w:rsid w:val="00BE2646"/>
    <w:rsid w:val="00BE7EC2"/>
    <w:rsid w:val="00BF1BBC"/>
    <w:rsid w:val="00BF2C6C"/>
    <w:rsid w:val="00BF2FD5"/>
    <w:rsid w:val="00C01503"/>
    <w:rsid w:val="00C05D0A"/>
    <w:rsid w:val="00C0735E"/>
    <w:rsid w:val="00C118E0"/>
    <w:rsid w:val="00C11ECB"/>
    <w:rsid w:val="00C14249"/>
    <w:rsid w:val="00C152F4"/>
    <w:rsid w:val="00C16B06"/>
    <w:rsid w:val="00C209A4"/>
    <w:rsid w:val="00C20FC9"/>
    <w:rsid w:val="00C21D56"/>
    <w:rsid w:val="00C233F5"/>
    <w:rsid w:val="00C24822"/>
    <w:rsid w:val="00C25207"/>
    <w:rsid w:val="00C30780"/>
    <w:rsid w:val="00C31DBF"/>
    <w:rsid w:val="00C328D4"/>
    <w:rsid w:val="00C328FE"/>
    <w:rsid w:val="00C34259"/>
    <w:rsid w:val="00C50246"/>
    <w:rsid w:val="00C50772"/>
    <w:rsid w:val="00C55ECF"/>
    <w:rsid w:val="00C55F13"/>
    <w:rsid w:val="00C57A1E"/>
    <w:rsid w:val="00C61B33"/>
    <w:rsid w:val="00C61EBE"/>
    <w:rsid w:val="00C62C8C"/>
    <w:rsid w:val="00C63B25"/>
    <w:rsid w:val="00C73712"/>
    <w:rsid w:val="00C8123B"/>
    <w:rsid w:val="00C84185"/>
    <w:rsid w:val="00C85687"/>
    <w:rsid w:val="00C86E21"/>
    <w:rsid w:val="00C91D0E"/>
    <w:rsid w:val="00C92FC2"/>
    <w:rsid w:val="00C93C7E"/>
    <w:rsid w:val="00C940AF"/>
    <w:rsid w:val="00C94788"/>
    <w:rsid w:val="00C95BB5"/>
    <w:rsid w:val="00C96A75"/>
    <w:rsid w:val="00CA4A93"/>
    <w:rsid w:val="00CA4CC2"/>
    <w:rsid w:val="00CA6D6D"/>
    <w:rsid w:val="00CA7ADD"/>
    <w:rsid w:val="00CB4677"/>
    <w:rsid w:val="00CB5353"/>
    <w:rsid w:val="00CB6EEC"/>
    <w:rsid w:val="00CB737E"/>
    <w:rsid w:val="00CB7EE8"/>
    <w:rsid w:val="00CC0A09"/>
    <w:rsid w:val="00CC4200"/>
    <w:rsid w:val="00CC45D9"/>
    <w:rsid w:val="00CC4B7E"/>
    <w:rsid w:val="00CC4BCC"/>
    <w:rsid w:val="00CC66E6"/>
    <w:rsid w:val="00CC7FE8"/>
    <w:rsid w:val="00CD1186"/>
    <w:rsid w:val="00CD1C25"/>
    <w:rsid w:val="00CD2C16"/>
    <w:rsid w:val="00CD6411"/>
    <w:rsid w:val="00CE42E7"/>
    <w:rsid w:val="00CE5919"/>
    <w:rsid w:val="00CE7EBF"/>
    <w:rsid w:val="00CF45E1"/>
    <w:rsid w:val="00CF48B0"/>
    <w:rsid w:val="00CF52E1"/>
    <w:rsid w:val="00D02719"/>
    <w:rsid w:val="00D05B02"/>
    <w:rsid w:val="00D12427"/>
    <w:rsid w:val="00D146D2"/>
    <w:rsid w:val="00D233A4"/>
    <w:rsid w:val="00D23554"/>
    <w:rsid w:val="00D30CEC"/>
    <w:rsid w:val="00D32973"/>
    <w:rsid w:val="00D37F94"/>
    <w:rsid w:val="00D445A7"/>
    <w:rsid w:val="00D47F08"/>
    <w:rsid w:val="00D53046"/>
    <w:rsid w:val="00D56A18"/>
    <w:rsid w:val="00D601E0"/>
    <w:rsid w:val="00D62137"/>
    <w:rsid w:val="00D642A7"/>
    <w:rsid w:val="00D67B12"/>
    <w:rsid w:val="00D74531"/>
    <w:rsid w:val="00D80620"/>
    <w:rsid w:val="00D816DB"/>
    <w:rsid w:val="00D8441C"/>
    <w:rsid w:val="00D872E7"/>
    <w:rsid w:val="00DA217A"/>
    <w:rsid w:val="00DA2AA3"/>
    <w:rsid w:val="00DA2EA5"/>
    <w:rsid w:val="00DA6EFD"/>
    <w:rsid w:val="00DB2F1E"/>
    <w:rsid w:val="00DC38AE"/>
    <w:rsid w:val="00DC3A7A"/>
    <w:rsid w:val="00DC3D89"/>
    <w:rsid w:val="00DD1A99"/>
    <w:rsid w:val="00DD3BF9"/>
    <w:rsid w:val="00DE5DF4"/>
    <w:rsid w:val="00DE72B2"/>
    <w:rsid w:val="00DE7960"/>
    <w:rsid w:val="00DF226C"/>
    <w:rsid w:val="00DF3968"/>
    <w:rsid w:val="00DF5B30"/>
    <w:rsid w:val="00E01707"/>
    <w:rsid w:val="00E01BBF"/>
    <w:rsid w:val="00E02C03"/>
    <w:rsid w:val="00E03CD7"/>
    <w:rsid w:val="00E16E5E"/>
    <w:rsid w:val="00E17192"/>
    <w:rsid w:val="00E238D8"/>
    <w:rsid w:val="00E24069"/>
    <w:rsid w:val="00E24B7D"/>
    <w:rsid w:val="00E259E5"/>
    <w:rsid w:val="00E347BD"/>
    <w:rsid w:val="00E37884"/>
    <w:rsid w:val="00E40133"/>
    <w:rsid w:val="00E40409"/>
    <w:rsid w:val="00E41490"/>
    <w:rsid w:val="00E41FF9"/>
    <w:rsid w:val="00E424D3"/>
    <w:rsid w:val="00E43858"/>
    <w:rsid w:val="00E467FD"/>
    <w:rsid w:val="00E5317F"/>
    <w:rsid w:val="00E53541"/>
    <w:rsid w:val="00E54818"/>
    <w:rsid w:val="00E55DA4"/>
    <w:rsid w:val="00E603F9"/>
    <w:rsid w:val="00E65327"/>
    <w:rsid w:val="00E65B0B"/>
    <w:rsid w:val="00E65B8E"/>
    <w:rsid w:val="00E6708A"/>
    <w:rsid w:val="00E6776D"/>
    <w:rsid w:val="00E7000C"/>
    <w:rsid w:val="00E72A1B"/>
    <w:rsid w:val="00E744E2"/>
    <w:rsid w:val="00E75815"/>
    <w:rsid w:val="00E75CA2"/>
    <w:rsid w:val="00E7626F"/>
    <w:rsid w:val="00E806CF"/>
    <w:rsid w:val="00E80B8B"/>
    <w:rsid w:val="00E81257"/>
    <w:rsid w:val="00E9025C"/>
    <w:rsid w:val="00E90603"/>
    <w:rsid w:val="00E91029"/>
    <w:rsid w:val="00E95918"/>
    <w:rsid w:val="00E95A1C"/>
    <w:rsid w:val="00E95D34"/>
    <w:rsid w:val="00E95F87"/>
    <w:rsid w:val="00EB7DE6"/>
    <w:rsid w:val="00ED19DD"/>
    <w:rsid w:val="00ED1F8A"/>
    <w:rsid w:val="00ED62A9"/>
    <w:rsid w:val="00EE25EF"/>
    <w:rsid w:val="00EE5CCA"/>
    <w:rsid w:val="00EE7AC9"/>
    <w:rsid w:val="00EF1221"/>
    <w:rsid w:val="00F04A02"/>
    <w:rsid w:val="00F066FD"/>
    <w:rsid w:val="00F12A27"/>
    <w:rsid w:val="00F13419"/>
    <w:rsid w:val="00F13E55"/>
    <w:rsid w:val="00F15CC6"/>
    <w:rsid w:val="00F20B9A"/>
    <w:rsid w:val="00F23118"/>
    <w:rsid w:val="00F241FD"/>
    <w:rsid w:val="00F2467A"/>
    <w:rsid w:val="00F30082"/>
    <w:rsid w:val="00F30301"/>
    <w:rsid w:val="00F310D4"/>
    <w:rsid w:val="00F31493"/>
    <w:rsid w:val="00F372AE"/>
    <w:rsid w:val="00F37BEF"/>
    <w:rsid w:val="00F41A05"/>
    <w:rsid w:val="00F515DE"/>
    <w:rsid w:val="00F52B57"/>
    <w:rsid w:val="00F53650"/>
    <w:rsid w:val="00F56B09"/>
    <w:rsid w:val="00F60612"/>
    <w:rsid w:val="00F65306"/>
    <w:rsid w:val="00F65607"/>
    <w:rsid w:val="00F668DA"/>
    <w:rsid w:val="00F77A16"/>
    <w:rsid w:val="00F8137A"/>
    <w:rsid w:val="00F82D8A"/>
    <w:rsid w:val="00F834D9"/>
    <w:rsid w:val="00F86B19"/>
    <w:rsid w:val="00F8792F"/>
    <w:rsid w:val="00F909CC"/>
    <w:rsid w:val="00F9335A"/>
    <w:rsid w:val="00F94682"/>
    <w:rsid w:val="00F96835"/>
    <w:rsid w:val="00FA11DA"/>
    <w:rsid w:val="00FA2693"/>
    <w:rsid w:val="00FA34B2"/>
    <w:rsid w:val="00FA78AA"/>
    <w:rsid w:val="00FB098D"/>
    <w:rsid w:val="00FB0E97"/>
    <w:rsid w:val="00FB1026"/>
    <w:rsid w:val="00FB3B10"/>
    <w:rsid w:val="00FC190E"/>
    <w:rsid w:val="00FC442E"/>
    <w:rsid w:val="00FD5EBB"/>
    <w:rsid w:val="00FE1104"/>
    <w:rsid w:val="00FE31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0"/>
    <o:shapelayout v:ext="edit">
      <o:idmap v:ext="edit" data="1"/>
      <o:rules v:ext="edit">
        <o:r id="V:Rule12" type="connector" idref="#_x0000_s1326"/>
        <o:r id="V:Rule13" type="connector" idref="#_x0000_s1328"/>
        <o:r id="V:Rule14" type="connector" idref="#_x0000_s1321"/>
        <o:r id="V:Rule15" type="connector" idref="#_x0000_s1324"/>
        <o:r id="V:Rule16" type="connector" idref="#_x0000_s1323"/>
        <o:r id="V:Rule17" type="connector" idref="#_x0000_s1318"/>
        <o:r id="V:Rule18" type="connector" idref="#_x0000_s1327"/>
        <o:r id="V:Rule19" type="connector" idref="#_x0000_s1320"/>
        <o:r id="V:Rule20" type="connector" idref="#_x0000_s1325"/>
        <o:r id="V:Rule21" type="connector" idref="#_x0000_s1322"/>
        <o:r id="V:Rule22" type="connector" idref="#_x0000_s13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DE"/>
  </w:style>
  <w:style w:type="paragraph" w:styleId="Heading1">
    <w:name w:val="heading 1"/>
    <w:basedOn w:val="Normal"/>
    <w:next w:val="Normal"/>
    <w:qFormat/>
    <w:rsid w:val="00E7626F"/>
    <w:pPr>
      <w:keepNext/>
      <w:tabs>
        <w:tab w:val="left" w:pos="360"/>
        <w:tab w:val="left" w:pos="1440"/>
      </w:tabs>
      <w:ind w:left="360"/>
      <w:jc w:val="both"/>
      <w:outlineLvl w:val="0"/>
    </w:pPr>
    <w:rPr>
      <w:sz w:val="24"/>
    </w:rPr>
  </w:style>
  <w:style w:type="paragraph" w:styleId="Heading2">
    <w:name w:val="heading 2"/>
    <w:basedOn w:val="Normal"/>
    <w:next w:val="Normal"/>
    <w:qFormat/>
    <w:rsid w:val="00E7626F"/>
    <w:pPr>
      <w:keepNext/>
      <w:tabs>
        <w:tab w:val="left" w:pos="360"/>
        <w:tab w:val="left" w:pos="1440"/>
      </w:tabs>
      <w:ind w:left="360" w:hanging="360"/>
      <w:jc w:val="center"/>
      <w:outlineLvl w:val="1"/>
    </w:pPr>
    <w:rPr>
      <w:sz w:val="24"/>
    </w:rPr>
  </w:style>
  <w:style w:type="paragraph" w:styleId="Heading3">
    <w:name w:val="heading 3"/>
    <w:basedOn w:val="Normal"/>
    <w:next w:val="Normal"/>
    <w:qFormat/>
    <w:rsid w:val="00E7626F"/>
    <w:pPr>
      <w:keepNext/>
      <w:jc w:val="both"/>
      <w:outlineLvl w:val="2"/>
    </w:pPr>
    <w:rPr>
      <w:sz w:val="24"/>
    </w:rPr>
  </w:style>
  <w:style w:type="paragraph" w:styleId="Heading4">
    <w:name w:val="heading 4"/>
    <w:basedOn w:val="Normal"/>
    <w:next w:val="Normal"/>
    <w:qFormat/>
    <w:rsid w:val="00E7626F"/>
    <w:pPr>
      <w:keepNext/>
      <w:ind w:left="270"/>
      <w:jc w:val="both"/>
      <w:outlineLvl w:val="3"/>
    </w:pPr>
    <w:rPr>
      <w:sz w:val="24"/>
    </w:rPr>
  </w:style>
  <w:style w:type="paragraph" w:styleId="Heading5">
    <w:name w:val="heading 5"/>
    <w:basedOn w:val="Normal"/>
    <w:next w:val="Normal"/>
    <w:qFormat/>
    <w:rsid w:val="00E7626F"/>
    <w:pPr>
      <w:keepNext/>
      <w:jc w:val="right"/>
      <w:outlineLvl w:val="4"/>
    </w:pPr>
    <w:rPr>
      <w:sz w:val="24"/>
    </w:rPr>
  </w:style>
  <w:style w:type="paragraph" w:styleId="Heading6">
    <w:name w:val="heading 6"/>
    <w:basedOn w:val="Normal"/>
    <w:next w:val="Normal"/>
    <w:qFormat/>
    <w:rsid w:val="00E7626F"/>
    <w:pPr>
      <w:keepNext/>
      <w:jc w:val="center"/>
      <w:outlineLvl w:val="5"/>
    </w:pPr>
    <w:rPr>
      <w:sz w:val="24"/>
    </w:rPr>
  </w:style>
  <w:style w:type="paragraph" w:styleId="Heading7">
    <w:name w:val="heading 7"/>
    <w:basedOn w:val="Normal"/>
    <w:next w:val="Normal"/>
    <w:qFormat/>
    <w:rsid w:val="00E7626F"/>
    <w:pPr>
      <w:keepNext/>
      <w:ind w:left="5040"/>
      <w:jc w:val="center"/>
      <w:outlineLvl w:val="6"/>
    </w:pPr>
    <w:rPr>
      <w:sz w:val="24"/>
    </w:rPr>
  </w:style>
  <w:style w:type="paragraph" w:styleId="Heading8">
    <w:name w:val="heading 8"/>
    <w:basedOn w:val="Normal"/>
    <w:next w:val="Normal"/>
    <w:qFormat/>
    <w:rsid w:val="00E7626F"/>
    <w:pPr>
      <w:keepNext/>
      <w:outlineLvl w:val="7"/>
    </w:pPr>
    <w:rPr>
      <w:sz w:val="24"/>
    </w:rPr>
  </w:style>
  <w:style w:type="paragraph" w:styleId="Heading9">
    <w:name w:val="heading 9"/>
    <w:basedOn w:val="Normal"/>
    <w:next w:val="Normal"/>
    <w:qFormat/>
    <w:rsid w:val="00E7626F"/>
    <w:pPr>
      <w:keepNext/>
      <w:tabs>
        <w:tab w:val="left" w:pos="720"/>
        <w:tab w:val="left" w:pos="1440"/>
      </w:tabs>
      <w:ind w:left="720" w:hanging="360"/>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7626F"/>
    <w:pPr>
      <w:tabs>
        <w:tab w:val="left" w:pos="1440"/>
        <w:tab w:val="left" w:pos="1800"/>
        <w:tab w:val="left" w:pos="2160"/>
      </w:tabs>
      <w:ind w:left="2160" w:hanging="2160"/>
    </w:pPr>
    <w:rPr>
      <w:sz w:val="24"/>
    </w:rPr>
  </w:style>
  <w:style w:type="paragraph" w:styleId="BodyText">
    <w:name w:val="Body Text"/>
    <w:basedOn w:val="Normal"/>
    <w:rsid w:val="00E7626F"/>
    <w:pPr>
      <w:jc w:val="center"/>
    </w:pPr>
  </w:style>
  <w:style w:type="paragraph" w:styleId="BodyTextIndent2">
    <w:name w:val="Body Text Indent 2"/>
    <w:basedOn w:val="Normal"/>
    <w:rsid w:val="00E7626F"/>
    <w:pPr>
      <w:tabs>
        <w:tab w:val="left" w:pos="360"/>
        <w:tab w:val="left" w:pos="1440"/>
      </w:tabs>
      <w:ind w:left="360"/>
      <w:jc w:val="both"/>
    </w:pPr>
    <w:rPr>
      <w:sz w:val="24"/>
    </w:rPr>
  </w:style>
  <w:style w:type="paragraph" w:styleId="BodyTextIndent3">
    <w:name w:val="Body Text Indent 3"/>
    <w:basedOn w:val="Normal"/>
    <w:rsid w:val="00E7626F"/>
    <w:pPr>
      <w:tabs>
        <w:tab w:val="left" w:pos="1440"/>
        <w:tab w:val="left" w:pos="1620"/>
        <w:tab w:val="left" w:pos="1800"/>
        <w:tab w:val="left" w:pos="2160"/>
      </w:tabs>
      <w:ind w:left="2160" w:hanging="2160"/>
      <w:jc w:val="both"/>
    </w:pPr>
    <w:rPr>
      <w:sz w:val="24"/>
    </w:rPr>
  </w:style>
  <w:style w:type="paragraph" w:styleId="BodyText3">
    <w:name w:val="Body Text 3"/>
    <w:basedOn w:val="Normal"/>
    <w:rsid w:val="00E7626F"/>
    <w:pPr>
      <w:tabs>
        <w:tab w:val="left" w:pos="1440"/>
        <w:tab w:val="left" w:pos="6840"/>
      </w:tabs>
      <w:jc w:val="both"/>
    </w:pPr>
    <w:rPr>
      <w:sz w:val="24"/>
    </w:rPr>
  </w:style>
  <w:style w:type="paragraph" w:styleId="BodyTextIndent">
    <w:name w:val="Body Text Indent"/>
    <w:basedOn w:val="Normal"/>
    <w:rsid w:val="00E7626F"/>
    <w:pPr>
      <w:ind w:left="720" w:hanging="360"/>
    </w:pPr>
  </w:style>
  <w:style w:type="paragraph" w:styleId="DocumentMap">
    <w:name w:val="Document Map"/>
    <w:basedOn w:val="Normal"/>
    <w:semiHidden/>
    <w:rsid w:val="00E7626F"/>
    <w:pPr>
      <w:shd w:val="clear" w:color="auto" w:fill="000080"/>
    </w:pPr>
    <w:rPr>
      <w:rFonts w:ascii="Tahoma" w:hAnsi="Tahoma"/>
    </w:rPr>
  </w:style>
  <w:style w:type="paragraph" w:styleId="Header">
    <w:name w:val="header"/>
    <w:basedOn w:val="Normal"/>
    <w:rsid w:val="005728A9"/>
    <w:pPr>
      <w:tabs>
        <w:tab w:val="center" w:pos="4320"/>
        <w:tab w:val="right" w:pos="8640"/>
      </w:tabs>
    </w:pPr>
  </w:style>
  <w:style w:type="character" w:styleId="PageNumber">
    <w:name w:val="page number"/>
    <w:basedOn w:val="DefaultParagraphFont"/>
    <w:rsid w:val="005728A9"/>
  </w:style>
  <w:style w:type="paragraph" w:styleId="Title">
    <w:name w:val="Title"/>
    <w:basedOn w:val="Normal"/>
    <w:link w:val="TitleChar"/>
    <w:qFormat/>
    <w:rsid w:val="008C0ECB"/>
    <w:pPr>
      <w:jc w:val="center"/>
    </w:pPr>
    <w:rPr>
      <w:rFonts w:ascii="Arial" w:hAnsi="Arial" w:cs="Arial"/>
      <w:sz w:val="32"/>
      <w:szCs w:val="24"/>
    </w:rPr>
  </w:style>
  <w:style w:type="character" w:customStyle="1" w:styleId="TitleChar">
    <w:name w:val="Title Char"/>
    <w:basedOn w:val="DefaultParagraphFont"/>
    <w:link w:val="Title"/>
    <w:rsid w:val="008C0ECB"/>
    <w:rPr>
      <w:rFonts w:ascii="Arial" w:hAnsi="Arial" w:cs="Arial"/>
      <w:sz w:val="32"/>
      <w:szCs w:val="24"/>
    </w:rPr>
  </w:style>
  <w:style w:type="paragraph" w:styleId="ListParagraph">
    <w:name w:val="List Paragraph"/>
    <w:basedOn w:val="Normal"/>
    <w:uiPriority w:val="34"/>
    <w:qFormat/>
    <w:rsid w:val="00AD11EA"/>
    <w:pPr>
      <w:ind w:left="720"/>
    </w:pPr>
  </w:style>
  <w:style w:type="table" w:styleId="TableGrid">
    <w:name w:val="Table Grid"/>
    <w:basedOn w:val="TableNormal"/>
    <w:uiPriority w:val="59"/>
    <w:rsid w:val="00142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D445A7"/>
    <w:pPr>
      <w:tabs>
        <w:tab w:val="center" w:pos="4513"/>
        <w:tab w:val="right" w:pos="9026"/>
      </w:tabs>
    </w:pPr>
  </w:style>
  <w:style w:type="character" w:customStyle="1" w:styleId="FooterChar">
    <w:name w:val="Footer Char"/>
    <w:basedOn w:val="DefaultParagraphFont"/>
    <w:link w:val="Footer"/>
    <w:uiPriority w:val="99"/>
    <w:rsid w:val="00D445A7"/>
    <w:rPr>
      <w:lang w:val="en-US" w:eastAsia="en-US"/>
    </w:rPr>
  </w:style>
  <w:style w:type="paragraph" w:styleId="BalloonText">
    <w:name w:val="Balloon Text"/>
    <w:basedOn w:val="Normal"/>
    <w:link w:val="BalloonTextChar"/>
    <w:uiPriority w:val="99"/>
    <w:semiHidden/>
    <w:unhideWhenUsed/>
    <w:rsid w:val="00F65306"/>
    <w:rPr>
      <w:rFonts w:ascii="Tahoma" w:hAnsi="Tahoma" w:cs="Tahoma"/>
      <w:sz w:val="16"/>
      <w:szCs w:val="16"/>
    </w:rPr>
  </w:style>
  <w:style w:type="character" w:customStyle="1" w:styleId="BalloonTextChar">
    <w:name w:val="Balloon Text Char"/>
    <w:basedOn w:val="DefaultParagraphFont"/>
    <w:link w:val="BalloonText"/>
    <w:uiPriority w:val="99"/>
    <w:semiHidden/>
    <w:rsid w:val="00F653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7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28DBF-C6F6-4522-8E91-8985DE99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2550</Words>
  <Characters>16866</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PERATURAN DAERAH KABUPATEN BATANG</vt:lpstr>
    </vt:vector>
  </TitlesOfParts>
  <Company>SETDA KABUPATEN BATANG</Company>
  <LinksUpToDate>false</LinksUpToDate>
  <CharactersWithSpaces>19378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PERATURAN DAERAH KABUPATEN BATANG</dc:title>
  <dc:creator>MULTINET COMPINDO</dc:creator>
  <cp:lastModifiedBy>compaq</cp:lastModifiedBy>
  <cp:revision>3</cp:revision>
  <cp:lastPrinted>2013-07-03T05:04:00Z</cp:lastPrinted>
  <dcterms:created xsi:type="dcterms:W3CDTF">2013-08-23T04:02:00Z</dcterms:created>
  <dcterms:modified xsi:type="dcterms:W3CDTF">2013-08-23T04:03:00Z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