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CB" w:rsidRPr="00F9141E" w:rsidRDefault="00601E0A" w:rsidP="008C0ECB">
      <w:pPr>
        <w:rPr>
          <w:rFonts w:ascii="Bookman Old Style" w:hAnsi="Bookman Old Style"/>
          <w:i/>
          <w:sz w:val="72"/>
          <w:szCs w:val="72"/>
          <w:lang w:val="id-ID"/>
        </w:rPr>
      </w:pPr>
      <w:r w:rsidRPr="00601E0A">
        <w:rPr>
          <w:rFonts w:ascii="Bookman Old Style" w:hAnsi="Bookman Old Style"/>
          <w:i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margin-left:193.15pt;margin-top:-4.2pt;width:97.8pt;height:95pt;z-index:251632128" stroked="f">
            <v:textbox style="mso-next-textbox:#_x0000_s1241">
              <w:txbxContent>
                <w:p w:rsidR="008C0ECB" w:rsidRDefault="00341F55" w:rsidP="008C0ECB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057275" cy="1114425"/>
                        <wp:effectExtent l="19050" t="0" r="9525" b="0"/>
                        <wp:docPr id="1" name="Picture 1" descr="Garud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arud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C0ECB" w:rsidRDefault="008C0ECB" w:rsidP="008C0ECB"/>
    <w:p w:rsidR="008C0ECB" w:rsidRDefault="008C0ECB" w:rsidP="008C0ECB">
      <w:pPr>
        <w:pStyle w:val="Title"/>
        <w:spacing w:line="360" w:lineRule="auto"/>
        <w:rPr>
          <w:sz w:val="26"/>
        </w:rPr>
      </w:pPr>
    </w:p>
    <w:p w:rsidR="008C0ECB" w:rsidRDefault="008C0ECB" w:rsidP="008C0ECB">
      <w:pPr>
        <w:pStyle w:val="Title"/>
        <w:spacing w:line="360" w:lineRule="auto"/>
        <w:rPr>
          <w:sz w:val="26"/>
        </w:rPr>
      </w:pPr>
    </w:p>
    <w:p w:rsidR="00300F9B" w:rsidRPr="008C0ECB" w:rsidRDefault="00300F9B">
      <w:pPr>
        <w:jc w:val="center"/>
        <w:rPr>
          <w:rFonts w:ascii="Bookman Old Style" w:hAnsi="Bookman Old Style"/>
          <w:sz w:val="24"/>
          <w:szCs w:val="24"/>
        </w:rPr>
      </w:pPr>
      <w:r w:rsidRPr="008C0ECB">
        <w:rPr>
          <w:rFonts w:ascii="Bookman Old Style" w:hAnsi="Bookman Old Style"/>
          <w:sz w:val="24"/>
          <w:szCs w:val="24"/>
        </w:rPr>
        <w:t>PERATURAN DAERAH KABUPATEN BATANG</w:t>
      </w:r>
    </w:p>
    <w:p w:rsidR="00300F9B" w:rsidRDefault="006A45F9">
      <w:pPr>
        <w:jc w:val="center"/>
        <w:rPr>
          <w:rFonts w:ascii="Bookman Old Style" w:hAnsi="Bookman Old Style"/>
          <w:sz w:val="24"/>
          <w:szCs w:val="24"/>
          <w:lang w:val="id-ID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NOMOR  </w:t>
      </w:r>
      <w:r>
        <w:rPr>
          <w:rFonts w:ascii="Bookman Old Style" w:hAnsi="Bookman Old Style"/>
          <w:sz w:val="24"/>
          <w:szCs w:val="24"/>
          <w:lang w:val="id-ID"/>
        </w:rPr>
        <w:t>9</w:t>
      </w:r>
      <w:proofErr w:type="gramEnd"/>
      <w:r>
        <w:rPr>
          <w:rFonts w:ascii="Bookman Old Style" w:hAnsi="Bookman Old Style"/>
          <w:sz w:val="24"/>
          <w:szCs w:val="24"/>
        </w:rPr>
        <w:t xml:space="preserve">  </w:t>
      </w:r>
      <w:r w:rsidR="00300F9B" w:rsidRPr="008C0ECB">
        <w:rPr>
          <w:rFonts w:ascii="Bookman Old Style" w:hAnsi="Bookman Old Style"/>
          <w:sz w:val="24"/>
          <w:szCs w:val="24"/>
        </w:rPr>
        <w:t>TAHUN  20</w:t>
      </w:r>
      <w:r w:rsidR="00A95358">
        <w:rPr>
          <w:rFonts w:ascii="Bookman Old Style" w:hAnsi="Bookman Old Style"/>
          <w:sz w:val="24"/>
          <w:szCs w:val="24"/>
        </w:rPr>
        <w:t>13</w:t>
      </w:r>
    </w:p>
    <w:p w:rsidR="00300F9B" w:rsidRPr="008C0ECB" w:rsidRDefault="00300F9B">
      <w:pPr>
        <w:jc w:val="center"/>
        <w:rPr>
          <w:rFonts w:ascii="Bookman Old Style" w:hAnsi="Bookman Old Style"/>
          <w:sz w:val="24"/>
          <w:szCs w:val="24"/>
        </w:rPr>
      </w:pPr>
      <w:r w:rsidRPr="008C0ECB">
        <w:rPr>
          <w:rFonts w:ascii="Bookman Old Style" w:hAnsi="Bookman Old Style"/>
          <w:sz w:val="24"/>
          <w:szCs w:val="24"/>
        </w:rPr>
        <w:t xml:space="preserve">     </w:t>
      </w:r>
    </w:p>
    <w:p w:rsidR="003465BA" w:rsidRDefault="003465BA" w:rsidP="003465BA">
      <w:pPr>
        <w:jc w:val="center"/>
        <w:rPr>
          <w:rFonts w:ascii="Bookman Old Style" w:hAnsi="Bookman Old Style"/>
          <w:bCs/>
          <w:sz w:val="24"/>
          <w:szCs w:val="24"/>
          <w:lang w:val="sv-SE"/>
        </w:rPr>
      </w:pPr>
      <w:r w:rsidRPr="001033B7">
        <w:rPr>
          <w:rFonts w:ascii="Bookman Old Style" w:hAnsi="Bookman Old Style"/>
          <w:bCs/>
          <w:sz w:val="24"/>
          <w:szCs w:val="24"/>
          <w:lang w:val="sv-SE"/>
        </w:rPr>
        <w:t>TENTANG</w:t>
      </w:r>
    </w:p>
    <w:p w:rsidR="003465BA" w:rsidRDefault="003465BA" w:rsidP="003465BA">
      <w:pPr>
        <w:jc w:val="center"/>
        <w:rPr>
          <w:rFonts w:ascii="Bookman Old Style" w:hAnsi="Bookman Old Style"/>
          <w:bCs/>
          <w:sz w:val="24"/>
          <w:szCs w:val="24"/>
          <w:lang w:val="sv-SE"/>
        </w:rPr>
      </w:pPr>
    </w:p>
    <w:p w:rsidR="003465BA" w:rsidRPr="001033B7" w:rsidRDefault="003465BA" w:rsidP="00870FF2">
      <w:pPr>
        <w:jc w:val="center"/>
        <w:rPr>
          <w:rFonts w:ascii="Bookman Old Style" w:hAnsi="Bookman Old Style"/>
          <w:bCs/>
          <w:sz w:val="24"/>
          <w:szCs w:val="24"/>
          <w:lang w:val="sv-SE"/>
        </w:rPr>
      </w:pPr>
      <w:r w:rsidRPr="001033B7">
        <w:rPr>
          <w:rFonts w:ascii="Bookman Old Style" w:hAnsi="Bookman Old Style"/>
          <w:bCs/>
          <w:sz w:val="24"/>
          <w:szCs w:val="24"/>
          <w:lang w:val="sv-SE"/>
        </w:rPr>
        <w:t xml:space="preserve">PERUBAHAN </w:t>
      </w:r>
      <w:r>
        <w:rPr>
          <w:rFonts w:ascii="Bookman Old Style" w:hAnsi="Bookman Old Style"/>
          <w:bCs/>
          <w:sz w:val="24"/>
          <w:szCs w:val="24"/>
          <w:lang w:val="sv-SE"/>
        </w:rPr>
        <w:t xml:space="preserve">KEDUA </w:t>
      </w:r>
      <w:r w:rsidRPr="001033B7">
        <w:rPr>
          <w:rFonts w:ascii="Bookman Old Style" w:hAnsi="Bookman Old Style"/>
          <w:bCs/>
          <w:sz w:val="24"/>
          <w:szCs w:val="24"/>
          <w:lang w:val="sv-SE"/>
        </w:rPr>
        <w:t xml:space="preserve">ATAS PERATURAN DAERAH </w:t>
      </w:r>
      <w:r w:rsidR="00870FF2">
        <w:rPr>
          <w:rFonts w:ascii="Bookman Old Style" w:hAnsi="Bookman Old Style"/>
          <w:bCs/>
          <w:sz w:val="24"/>
          <w:szCs w:val="24"/>
          <w:lang w:val="id-ID"/>
        </w:rPr>
        <w:t xml:space="preserve">KABUPATEN BATANG </w:t>
      </w:r>
      <w:r w:rsidRPr="001033B7">
        <w:rPr>
          <w:rFonts w:ascii="Bookman Old Style" w:hAnsi="Bookman Old Style"/>
          <w:bCs/>
          <w:sz w:val="24"/>
          <w:szCs w:val="24"/>
          <w:lang w:val="sv-SE"/>
        </w:rPr>
        <w:t>NOMOR 3 TAHUN 2008 TENTANG PEM</w:t>
      </w:r>
      <w:r w:rsidR="00870FF2">
        <w:rPr>
          <w:rFonts w:ascii="Bookman Old Style" w:hAnsi="Bookman Old Style"/>
          <w:bCs/>
          <w:sz w:val="24"/>
          <w:szCs w:val="24"/>
          <w:lang w:val="sv-SE"/>
        </w:rPr>
        <w:t>BENTUKAN SUSUNAN ORGANISASI DAN</w:t>
      </w:r>
      <w:r w:rsidR="00870FF2">
        <w:rPr>
          <w:rFonts w:ascii="Bookman Old Style" w:hAnsi="Bookman Old Style"/>
          <w:bCs/>
          <w:sz w:val="24"/>
          <w:szCs w:val="24"/>
          <w:lang w:val="id-ID"/>
        </w:rPr>
        <w:t xml:space="preserve"> </w:t>
      </w:r>
      <w:r w:rsidRPr="001033B7">
        <w:rPr>
          <w:rFonts w:ascii="Bookman Old Style" w:hAnsi="Bookman Old Style"/>
          <w:bCs/>
          <w:sz w:val="24"/>
          <w:szCs w:val="24"/>
          <w:lang w:val="sv-SE"/>
        </w:rPr>
        <w:t>TATA KERJA DINAS DAERAH KABUPATEN BATANG</w:t>
      </w:r>
    </w:p>
    <w:p w:rsidR="003465BA" w:rsidRPr="001033B7" w:rsidRDefault="003465BA" w:rsidP="003465BA">
      <w:pPr>
        <w:jc w:val="center"/>
        <w:rPr>
          <w:rFonts w:ascii="Bookman Old Style" w:hAnsi="Bookman Old Style"/>
          <w:bCs/>
          <w:sz w:val="24"/>
          <w:szCs w:val="24"/>
          <w:lang w:val="sv-SE"/>
        </w:rPr>
      </w:pPr>
    </w:p>
    <w:p w:rsidR="003465BA" w:rsidRDefault="003465BA" w:rsidP="003465BA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1033B7">
        <w:rPr>
          <w:rFonts w:ascii="Bookman Old Style" w:hAnsi="Bookman Old Style"/>
          <w:sz w:val="24"/>
          <w:szCs w:val="24"/>
          <w:lang w:val="sv-SE"/>
        </w:rPr>
        <w:t>DENGAN RAHMAT TUHAN YANG MAHA ESA</w:t>
      </w:r>
    </w:p>
    <w:p w:rsidR="006A55BC" w:rsidRPr="006A55BC" w:rsidRDefault="006A55BC" w:rsidP="003465BA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465BA" w:rsidRPr="001033B7" w:rsidRDefault="003465BA" w:rsidP="003465BA">
      <w:pPr>
        <w:jc w:val="center"/>
        <w:rPr>
          <w:rFonts w:ascii="Bookman Old Style" w:hAnsi="Bookman Old Style"/>
          <w:sz w:val="24"/>
          <w:szCs w:val="24"/>
          <w:lang w:val="sv-SE"/>
        </w:rPr>
      </w:pPr>
      <w:r w:rsidRPr="001033B7">
        <w:rPr>
          <w:rFonts w:ascii="Bookman Old Style" w:hAnsi="Bookman Old Style"/>
          <w:sz w:val="24"/>
          <w:szCs w:val="24"/>
          <w:lang w:val="sv-SE"/>
        </w:rPr>
        <w:t>BUPATI BATANG,</w:t>
      </w:r>
    </w:p>
    <w:p w:rsidR="003465BA" w:rsidRPr="001033B7" w:rsidRDefault="003465BA" w:rsidP="003465BA">
      <w:pPr>
        <w:rPr>
          <w:rFonts w:ascii="Bookman Old Style" w:hAnsi="Bookman Old Style"/>
          <w:sz w:val="24"/>
          <w:szCs w:val="24"/>
          <w:lang w:val="sv-SE"/>
        </w:rPr>
      </w:pPr>
    </w:p>
    <w:p w:rsidR="00B763D2" w:rsidRDefault="003465BA" w:rsidP="00B763D2">
      <w:pPr>
        <w:tabs>
          <w:tab w:val="left" w:pos="1440"/>
          <w:tab w:val="left" w:pos="1800"/>
          <w:tab w:val="left" w:pos="2160"/>
        </w:tabs>
        <w:ind w:left="2160" w:hanging="2160"/>
        <w:jc w:val="both"/>
        <w:rPr>
          <w:sz w:val="24"/>
          <w:lang w:val="sv-SE"/>
        </w:rPr>
      </w:pPr>
      <w:r w:rsidRPr="001033B7">
        <w:rPr>
          <w:rFonts w:ascii="Bookman Old Style" w:hAnsi="Bookman Old Style"/>
          <w:color w:val="000000"/>
          <w:sz w:val="24"/>
          <w:lang w:val="sv-SE"/>
        </w:rPr>
        <w:t>Menimbang</w:t>
      </w:r>
      <w:r w:rsidRPr="001033B7">
        <w:rPr>
          <w:rFonts w:ascii="Bookman Old Style" w:hAnsi="Bookman Old Style"/>
          <w:color w:val="000000"/>
          <w:sz w:val="24"/>
          <w:lang w:val="sv-SE"/>
        </w:rPr>
        <w:tab/>
        <w:t>:</w:t>
      </w:r>
      <w:r w:rsidRPr="001033B7">
        <w:rPr>
          <w:rFonts w:ascii="Bookman Old Style" w:hAnsi="Bookman Old Style"/>
          <w:color w:val="000000"/>
          <w:sz w:val="24"/>
          <w:lang w:val="sv-SE"/>
        </w:rPr>
        <w:tab/>
        <w:t>a.</w:t>
      </w:r>
      <w:r w:rsidRPr="001033B7">
        <w:rPr>
          <w:rFonts w:ascii="Bookman Old Style" w:hAnsi="Bookman Old Style"/>
          <w:color w:val="000000"/>
          <w:sz w:val="24"/>
          <w:lang w:val="sv-SE"/>
        </w:rPr>
        <w:tab/>
      </w:r>
      <w:r w:rsidR="00B763D2" w:rsidRPr="001033B7">
        <w:rPr>
          <w:rFonts w:ascii="Bookman Old Style" w:hAnsi="Bookman Old Style"/>
          <w:color w:val="000000"/>
          <w:sz w:val="24"/>
          <w:lang w:val="sv-SE"/>
        </w:rPr>
        <w:t xml:space="preserve">bahwa </w:t>
      </w:r>
      <w:r w:rsidR="00B763D2">
        <w:rPr>
          <w:rFonts w:ascii="Bookman Old Style" w:hAnsi="Bookman Old Style"/>
          <w:color w:val="000000"/>
          <w:sz w:val="24"/>
          <w:lang w:val="sv-SE"/>
        </w:rPr>
        <w:t xml:space="preserve">dengan terbentuknya Badan Penanggulangan Bencana Daerah yang melaksanakan sebagian urusan pemerintahan kabupaten pada Dinas Sosial, Tenaga Kerja dan Transmigrasi, maka </w:t>
      </w:r>
      <w:r w:rsidR="00B763D2" w:rsidRPr="001033B7">
        <w:rPr>
          <w:rFonts w:ascii="Bookman Old Style" w:hAnsi="Bookman Old Style"/>
          <w:sz w:val="24"/>
          <w:lang w:val="sv-SE"/>
        </w:rPr>
        <w:t>untuk meningkatkan kelancaran penyelenggaraan pemerintahan, pembangunan dan pelayanan masyarakat secara berdaya guna dan berhasil guna sesuai dengan perkembangan serta untuk efektifitas dan efisiensi,  maka Peraturan Daerah Kabupaten Batang Nomor 3 Tahun 2008 tentang  Pembentukan Susunan Organisasi dan Tata Kerja Dinas Daerah Kabupaten Batang</w:t>
      </w:r>
      <w:r w:rsidR="00B763D2">
        <w:rPr>
          <w:rFonts w:ascii="Bookman Old Style" w:hAnsi="Bookman Old Style"/>
          <w:sz w:val="24"/>
          <w:lang w:val="sv-SE"/>
        </w:rPr>
        <w:t xml:space="preserve"> </w:t>
      </w:r>
      <w:r w:rsidR="00B763D2">
        <w:rPr>
          <w:rFonts w:ascii="Bookman Old Style" w:hAnsi="Bookman Old Style"/>
          <w:sz w:val="24"/>
          <w:szCs w:val="24"/>
          <w:lang w:val="fi-FI"/>
        </w:rPr>
        <w:t xml:space="preserve">sebagaimana telah diubah dengan </w:t>
      </w:r>
      <w:r w:rsidR="00B763D2" w:rsidRPr="0012054C">
        <w:rPr>
          <w:rFonts w:ascii="Bookman Old Style" w:hAnsi="Bookman Old Style"/>
          <w:sz w:val="24"/>
          <w:szCs w:val="24"/>
          <w:lang w:val="sv-SE"/>
        </w:rPr>
        <w:t>Peraturan Daerah Kabupaten Batang Nomor 2</w:t>
      </w:r>
      <w:r w:rsidR="00B763D2">
        <w:rPr>
          <w:rFonts w:ascii="Bookman Old Style" w:hAnsi="Bookman Old Style"/>
          <w:sz w:val="24"/>
          <w:szCs w:val="24"/>
          <w:lang w:val="sv-SE"/>
        </w:rPr>
        <w:t>4</w:t>
      </w:r>
      <w:r w:rsidR="00B763D2" w:rsidRPr="0012054C">
        <w:rPr>
          <w:rFonts w:ascii="Bookman Old Style" w:hAnsi="Bookman Old Style"/>
          <w:sz w:val="24"/>
          <w:szCs w:val="24"/>
          <w:lang w:val="sv-SE"/>
        </w:rPr>
        <w:t xml:space="preserve"> Tahun 2011 tentang Perubahan Atas Peraturan Daerah Kabupaten Batang Nomor </w:t>
      </w:r>
      <w:r w:rsidR="00B763D2">
        <w:rPr>
          <w:rFonts w:ascii="Bookman Old Style" w:hAnsi="Bookman Old Style"/>
          <w:sz w:val="24"/>
          <w:szCs w:val="24"/>
          <w:lang w:val="sv-SE"/>
        </w:rPr>
        <w:t>3</w:t>
      </w:r>
      <w:r w:rsidR="00B763D2" w:rsidRPr="0012054C">
        <w:rPr>
          <w:rFonts w:ascii="Bookman Old Style" w:hAnsi="Bookman Old Style"/>
          <w:sz w:val="24"/>
          <w:szCs w:val="24"/>
          <w:lang w:val="sv-SE"/>
        </w:rPr>
        <w:t xml:space="preserve"> Tahun 2008 tentang Pembentukan Susunan Organisasi dan Tata Kerja </w:t>
      </w:r>
      <w:r w:rsidR="00B763D2">
        <w:rPr>
          <w:rFonts w:ascii="Bookman Old Style" w:hAnsi="Bookman Old Style"/>
          <w:sz w:val="24"/>
          <w:szCs w:val="24"/>
          <w:lang w:val="sv-SE"/>
        </w:rPr>
        <w:t>Dinas</w:t>
      </w:r>
      <w:r w:rsidR="00B763D2" w:rsidRPr="0012054C">
        <w:rPr>
          <w:rFonts w:ascii="Bookman Old Style" w:hAnsi="Bookman Old Style"/>
          <w:sz w:val="24"/>
          <w:szCs w:val="24"/>
          <w:lang w:val="sv-SE"/>
        </w:rPr>
        <w:t xml:space="preserve"> Daerah Kabupaten Batang</w:t>
      </w:r>
      <w:r w:rsidR="00F9141E">
        <w:rPr>
          <w:rFonts w:ascii="Bookman Old Style" w:hAnsi="Bookman Old Style"/>
          <w:sz w:val="24"/>
          <w:lang w:val="sv-SE"/>
        </w:rPr>
        <w:t xml:space="preserve"> </w:t>
      </w:r>
      <w:r w:rsidR="00B763D2" w:rsidRPr="001033B7">
        <w:rPr>
          <w:rFonts w:ascii="Bookman Old Style" w:hAnsi="Bookman Old Style"/>
          <w:sz w:val="24"/>
          <w:lang w:val="sv-SE"/>
        </w:rPr>
        <w:t xml:space="preserve"> perlu </w:t>
      </w:r>
      <w:r w:rsidR="00B763D2">
        <w:rPr>
          <w:rFonts w:ascii="Bookman Old Style" w:hAnsi="Bookman Old Style"/>
          <w:sz w:val="24"/>
          <w:lang w:val="sv-SE"/>
        </w:rPr>
        <w:t>dilakukan</w:t>
      </w:r>
      <w:r w:rsidR="00B763D2">
        <w:rPr>
          <w:rFonts w:ascii="Bookman Old Style" w:hAnsi="Bookman Old Style"/>
          <w:color w:val="000000"/>
          <w:sz w:val="24"/>
          <w:lang w:val="sv-SE"/>
        </w:rPr>
        <w:t xml:space="preserve"> perubahan ;</w:t>
      </w:r>
    </w:p>
    <w:p w:rsidR="003465BA" w:rsidRPr="001033B7" w:rsidRDefault="003465BA" w:rsidP="003465BA">
      <w:pPr>
        <w:tabs>
          <w:tab w:val="left" w:pos="1440"/>
          <w:tab w:val="left" w:pos="1800"/>
          <w:tab w:val="left" w:pos="2160"/>
        </w:tabs>
        <w:ind w:left="1800"/>
        <w:jc w:val="both"/>
        <w:rPr>
          <w:rFonts w:ascii="Bookman Old Style" w:hAnsi="Bookman Old Style"/>
          <w:sz w:val="24"/>
          <w:lang w:val="sv-SE"/>
        </w:rPr>
      </w:pPr>
    </w:p>
    <w:p w:rsidR="003465BA" w:rsidRPr="006A55BC" w:rsidRDefault="003465BA" w:rsidP="00B763D2">
      <w:pPr>
        <w:numPr>
          <w:ilvl w:val="0"/>
          <w:numId w:val="3"/>
        </w:numPr>
        <w:tabs>
          <w:tab w:val="left" w:pos="1440"/>
          <w:tab w:val="left" w:pos="1800"/>
        </w:tabs>
        <w:jc w:val="both"/>
        <w:rPr>
          <w:rFonts w:ascii="Bookman Old Style" w:hAnsi="Bookman Old Style"/>
          <w:sz w:val="24"/>
          <w:lang w:val="fi-FI"/>
        </w:rPr>
      </w:pPr>
      <w:r w:rsidRPr="001B7BFA">
        <w:rPr>
          <w:rFonts w:ascii="Bookman Old Style" w:hAnsi="Bookman Old Style"/>
          <w:sz w:val="24"/>
          <w:lang w:val="fi-FI"/>
        </w:rPr>
        <w:t>bahwa berdasarkan  pertimbangan sebagaimana dimaksud dalam huruf a</w:t>
      </w:r>
      <w:r w:rsidR="00B763D2">
        <w:rPr>
          <w:rFonts w:ascii="Bookman Old Style" w:hAnsi="Bookman Old Style"/>
          <w:sz w:val="24"/>
          <w:lang w:val="fi-FI"/>
        </w:rPr>
        <w:t>,</w:t>
      </w:r>
      <w:r w:rsidRPr="001B7BFA">
        <w:rPr>
          <w:rFonts w:ascii="Bookman Old Style" w:hAnsi="Bookman Old Style"/>
          <w:sz w:val="24"/>
          <w:lang w:val="fi-FI"/>
        </w:rPr>
        <w:t xml:space="preserve"> perlu membentuk  Peraturan Daerah tentang Perubahan </w:t>
      </w:r>
      <w:r w:rsidR="00C62C60">
        <w:rPr>
          <w:rFonts w:ascii="Bookman Old Style" w:hAnsi="Bookman Old Style"/>
          <w:sz w:val="24"/>
          <w:lang w:val="fi-FI"/>
        </w:rPr>
        <w:t xml:space="preserve">Kedua </w:t>
      </w:r>
      <w:r w:rsidRPr="001B7BFA">
        <w:rPr>
          <w:rFonts w:ascii="Bookman Old Style" w:hAnsi="Bookman Old Style"/>
          <w:sz w:val="24"/>
          <w:lang w:val="fi-FI"/>
        </w:rPr>
        <w:t>Atas Peraturan Daerah Kabupaten Batang Nomor 3 Tahun 2008 tentang Pembentukan Susunan Organisasi dan Tata Kerja Dinas Daerah Kabupaten Batang;</w:t>
      </w:r>
    </w:p>
    <w:p w:rsidR="006A55BC" w:rsidRDefault="006A55BC" w:rsidP="006A55BC">
      <w:pPr>
        <w:tabs>
          <w:tab w:val="left" w:pos="1440"/>
          <w:tab w:val="left" w:pos="1800"/>
        </w:tabs>
        <w:ind w:left="2160"/>
        <w:jc w:val="both"/>
        <w:rPr>
          <w:rFonts w:ascii="Bookman Old Style" w:hAnsi="Bookman Old Style"/>
          <w:sz w:val="24"/>
          <w:lang w:val="id-ID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304"/>
        </w:tabs>
        <w:ind w:left="2304" w:hanging="2304"/>
        <w:jc w:val="both"/>
        <w:rPr>
          <w:rFonts w:ascii="Bookman Old Style" w:hAnsi="Bookman Old Style"/>
          <w:color w:val="000000"/>
          <w:sz w:val="24"/>
          <w:lang w:val="fi-FI"/>
        </w:rPr>
      </w:pPr>
      <w:r w:rsidRPr="001B7BFA">
        <w:rPr>
          <w:rFonts w:ascii="Bookman Old Style" w:hAnsi="Bookman Old Style"/>
          <w:sz w:val="24"/>
          <w:lang w:val="fi-FI"/>
        </w:rPr>
        <w:t>Mengingat</w:t>
      </w:r>
      <w:r w:rsidRPr="001B7BFA">
        <w:rPr>
          <w:rFonts w:ascii="Bookman Old Style" w:hAnsi="Bookman Old Style"/>
          <w:sz w:val="24"/>
          <w:lang w:val="fi-FI"/>
        </w:rPr>
        <w:tab/>
        <w:t>:</w:t>
      </w:r>
      <w:r w:rsidRPr="001B7BFA">
        <w:rPr>
          <w:rFonts w:ascii="Bookman Old Style" w:hAnsi="Bookman Old Style"/>
          <w:sz w:val="24"/>
          <w:lang w:val="fi-FI"/>
        </w:rPr>
        <w:tab/>
      </w:r>
      <w:r w:rsidRPr="00D14AE7">
        <w:rPr>
          <w:rFonts w:ascii="Bookman Old Style" w:hAnsi="Bookman Old Style"/>
          <w:color w:val="000000"/>
          <w:sz w:val="24"/>
          <w:lang w:val="fi-FI"/>
        </w:rPr>
        <w:t>1.</w:t>
      </w:r>
      <w:r w:rsidRPr="001B7BFA">
        <w:rPr>
          <w:rFonts w:ascii="Bookman Old Style" w:hAnsi="Bookman Old Style"/>
          <w:color w:val="0000FF"/>
          <w:sz w:val="24"/>
          <w:lang w:val="fi-FI"/>
        </w:rPr>
        <w:tab/>
      </w:r>
      <w:r w:rsidR="00870FF2">
        <w:rPr>
          <w:rFonts w:ascii="Bookman Old Style" w:hAnsi="Bookman Old Style"/>
          <w:color w:val="000000"/>
          <w:sz w:val="24"/>
          <w:lang w:val="fi-FI"/>
        </w:rPr>
        <w:t>Pasal 18 ayat (6) Undang-</w:t>
      </w:r>
      <w:r w:rsidR="00870FF2">
        <w:rPr>
          <w:rFonts w:ascii="Bookman Old Style" w:hAnsi="Bookman Old Style"/>
          <w:color w:val="000000"/>
          <w:sz w:val="24"/>
          <w:lang w:val="id-ID"/>
        </w:rPr>
        <w:t>U</w:t>
      </w:r>
      <w:r w:rsidRPr="001B7BFA">
        <w:rPr>
          <w:rFonts w:ascii="Bookman Old Style" w:hAnsi="Bookman Old Style"/>
          <w:color w:val="000000"/>
          <w:sz w:val="24"/>
          <w:lang w:val="fi-FI"/>
        </w:rPr>
        <w:t>ndang Dasar Negara Republik Indonesia Tahun 1945;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304"/>
          <w:tab w:val="left" w:pos="2340"/>
        </w:tabs>
        <w:ind w:left="2304" w:hanging="2304"/>
        <w:jc w:val="both"/>
        <w:rPr>
          <w:rFonts w:ascii="Bookman Old Style" w:hAnsi="Bookman Old Style"/>
          <w:color w:val="0000FF"/>
          <w:sz w:val="24"/>
          <w:lang w:val="fi-FI"/>
        </w:rPr>
      </w:pPr>
    </w:p>
    <w:p w:rsidR="003465BA" w:rsidRPr="001033B7" w:rsidRDefault="003465BA" w:rsidP="003465BA">
      <w:pPr>
        <w:tabs>
          <w:tab w:val="left" w:pos="1440"/>
          <w:tab w:val="left" w:pos="1800"/>
          <w:tab w:val="left" w:pos="2304"/>
          <w:tab w:val="left" w:pos="2880"/>
          <w:tab w:val="left" w:pos="3420"/>
        </w:tabs>
        <w:ind w:left="2304" w:hanging="2304"/>
        <w:jc w:val="both"/>
        <w:rPr>
          <w:rFonts w:ascii="Bookman Old Style" w:hAnsi="Bookman Old Style"/>
          <w:sz w:val="24"/>
          <w:szCs w:val="24"/>
          <w:lang w:val="fi-FI"/>
        </w:rPr>
      </w:pPr>
      <w:r w:rsidRPr="001033B7">
        <w:rPr>
          <w:rFonts w:ascii="Bookman Old Style" w:hAnsi="Bookman Old Style"/>
          <w:sz w:val="24"/>
          <w:szCs w:val="24"/>
          <w:lang w:val="fi-FI"/>
        </w:rPr>
        <w:tab/>
      </w:r>
      <w:r w:rsidRPr="001033B7">
        <w:rPr>
          <w:rFonts w:ascii="Bookman Old Style" w:hAnsi="Bookman Old Style"/>
          <w:sz w:val="24"/>
          <w:szCs w:val="24"/>
          <w:lang w:val="fi-FI"/>
        </w:rPr>
        <w:tab/>
        <w:t>2.</w:t>
      </w:r>
      <w:r w:rsidRPr="001033B7">
        <w:rPr>
          <w:rFonts w:ascii="Bookman Old Style" w:hAnsi="Bookman Old Style"/>
          <w:sz w:val="24"/>
          <w:szCs w:val="24"/>
          <w:lang w:val="fi-FI"/>
        </w:rPr>
        <w:tab/>
        <w:t>Undang-Undang Nomor 9 Tahun 1965 tentang Pembentukan Daerah Tingkat II Batang ( Lembaran Negara Republik Indonesia Tahun 1965 Nomor 52, Tambahan Lembaran Negara Republik Indonesia Nomor 2757 );</w:t>
      </w:r>
    </w:p>
    <w:p w:rsidR="008B43A4" w:rsidRPr="001033B7" w:rsidRDefault="008B43A4" w:rsidP="003465BA">
      <w:pPr>
        <w:tabs>
          <w:tab w:val="left" w:pos="1440"/>
          <w:tab w:val="left" w:pos="1800"/>
          <w:tab w:val="left" w:pos="2160"/>
          <w:tab w:val="left" w:pos="2304"/>
        </w:tabs>
        <w:ind w:left="2304" w:hanging="2304"/>
        <w:jc w:val="both"/>
        <w:rPr>
          <w:rFonts w:ascii="Bookman Old Style" w:hAnsi="Bookman Old Style"/>
          <w:sz w:val="24"/>
          <w:szCs w:val="24"/>
          <w:lang w:val="fi-FI"/>
        </w:rPr>
      </w:pPr>
    </w:p>
    <w:p w:rsidR="003465BA" w:rsidRPr="001033B7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lang w:val="fi-FI"/>
        </w:rPr>
      </w:pPr>
      <w:r w:rsidRPr="001033B7">
        <w:rPr>
          <w:rFonts w:ascii="Bookman Old Style" w:hAnsi="Bookman Old Style"/>
          <w:sz w:val="24"/>
          <w:lang w:val="fi-FI"/>
        </w:rPr>
        <w:t>Undang-Undang  Nomor  32  Tahun   2004 tentang   Pemerintahan Daerah (Lembaran Negara Republik Indonesia Tahun 2004 Nomor 125, Tambahan Lembaran Negara Republik Indonesia Nomor 4437 ) sebagaimana telah beberapa kali diubah terakhir dengan Undang-Undang Nomor 12 Tah</w:t>
      </w:r>
      <w:r>
        <w:rPr>
          <w:rFonts w:ascii="Bookman Old Style" w:hAnsi="Bookman Old Style"/>
          <w:sz w:val="24"/>
          <w:lang w:val="fi-FI"/>
        </w:rPr>
        <w:t>un 2008 tentang Perubahan Kedua</w:t>
      </w:r>
      <w:r w:rsidRPr="001033B7">
        <w:rPr>
          <w:rFonts w:ascii="Bookman Old Style" w:hAnsi="Bookman Old Style"/>
          <w:sz w:val="24"/>
          <w:lang w:val="fi-FI"/>
        </w:rPr>
        <w:t xml:space="preserve"> Atas Undang-Undang Nomor 32 Tahun 2004 tentang Pemerintahan Daerah (Lembaran Negara Republik Indonesia Tahun 2008 Nomor 59, Tambahan Lembaran Negara</w:t>
      </w:r>
      <w:r w:rsidR="006A55BC">
        <w:rPr>
          <w:rFonts w:ascii="Bookman Old Style" w:hAnsi="Bookman Old Style"/>
          <w:sz w:val="24"/>
          <w:lang w:val="fi-FI"/>
        </w:rPr>
        <w:t xml:space="preserve"> Republik Indonesia Nomor 4844)</w:t>
      </w:r>
      <w:r w:rsidRPr="001033B7">
        <w:rPr>
          <w:rFonts w:ascii="Bookman Old Style" w:hAnsi="Bookman Old Style"/>
          <w:sz w:val="24"/>
          <w:lang w:val="fi-FI"/>
        </w:rPr>
        <w:t>;</w:t>
      </w: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B7BFA">
        <w:rPr>
          <w:rFonts w:ascii="Bookman Old Style" w:hAnsi="Bookman Old Style"/>
          <w:sz w:val="24"/>
          <w:szCs w:val="24"/>
        </w:rPr>
        <w:lastRenderedPageBreak/>
        <w:t>Undang</w:t>
      </w:r>
      <w:proofErr w:type="spellEnd"/>
      <w:r w:rsidRPr="001B7BFA">
        <w:rPr>
          <w:rFonts w:ascii="Bookman Old Style" w:hAnsi="Bookman Old Style"/>
          <w:sz w:val="24"/>
          <w:szCs w:val="24"/>
        </w:rPr>
        <w:t>-</w:t>
      </w:r>
      <w:r w:rsidRPr="001033B7">
        <w:rPr>
          <w:rFonts w:ascii="Bookman Old Style" w:hAnsi="Bookman Old Style"/>
          <w:sz w:val="24"/>
          <w:lang w:val="fi-FI"/>
        </w:rPr>
        <w:t>Undang</w:t>
      </w:r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33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2004 </w:t>
      </w:r>
      <w:proofErr w:type="spellStart"/>
      <w:r w:rsidRPr="001B7BFA">
        <w:rPr>
          <w:rFonts w:ascii="Bookman Old Style" w:hAnsi="Bookman Old Style"/>
          <w:sz w:val="24"/>
          <w:szCs w:val="24"/>
        </w:rPr>
        <w:t>tentang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Perimbangan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Keuangan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Antara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Pusat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dan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2004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126,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Tambahan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4438) ;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2160" w:hanging="360"/>
        <w:jc w:val="both"/>
        <w:rPr>
          <w:rFonts w:ascii="Bookman Old Style" w:hAnsi="Bookman Old Style"/>
          <w:sz w:val="24"/>
          <w:szCs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color w:val="000000"/>
          <w:sz w:val="24"/>
        </w:rPr>
      </w:pP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Undang-Undang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28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2009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tentang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Pajak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Daerah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dan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Retribusi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Daerah (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2009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130,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Tambahan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color w:val="000000"/>
          <w:sz w:val="24"/>
          <w:szCs w:val="24"/>
        </w:rPr>
        <w:t xml:space="preserve"> 5049);</w:t>
      </w:r>
    </w:p>
    <w:p w:rsidR="003465BA" w:rsidRPr="001B7BFA" w:rsidRDefault="003465BA" w:rsidP="003465BA">
      <w:pPr>
        <w:tabs>
          <w:tab w:val="left" w:pos="1440"/>
          <w:tab w:val="left" w:pos="1800"/>
        </w:tabs>
        <w:jc w:val="both"/>
        <w:rPr>
          <w:rFonts w:ascii="Bookman Old Style" w:hAnsi="Bookman Old Style"/>
          <w:sz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</w:rPr>
      </w:pPr>
      <w:proofErr w:type="spellStart"/>
      <w:r w:rsidRPr="001B7BFA">
        <w:rPr>
          <w:rFonts w:ascii="Bookman Old Style" w:hAnsi="Bookman Old Style"/>
          <w:sz w:val="24"/>
        </w:rPr>
        <w:t>Undang-Undang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12 </w:t>
      </w:r>
      <w:proofErr w:type="spellStart"/>
      <w:r w:rsidRPr="001B7BFA">
        <w:rPr>
          <w:rFonts w:ascii="Bookman Old Style" w:hAnsi="Bookman Old Style"/>
          <w:sz w:val="24"/>
        </w:rPr>
        <w:t>Tahun</w:t>
      </w:r>
      <w:proofErr w:type="spellEnd"/>
      <w:r w:rsidRPr="001B7BFA">
        <w:rPr>
          <w:rFonts w:ascii="Bookman Old Style" w:hAnsi="Bookman Old Style"/>
          <w:sz w:val="24"/>
        </w:rPr>
        <w:t xml:space="preserve"> 2011 </w:t>
      </w:r>
      <w:proofErr w:type="spellStart"/>
      <w:r w:rsidRPr="001B7BFA">
        <w:rPr>
          <w:rFonts w:ascii="Bookman Old Style" w:hAnsi="Bookman Old Style"/>
          <w:sz w:val="24"/>
        </w:rPr>
        <w:t>tentang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Pembentukan</w:t>
      </w:r>
      <w:proofErr w:type="spellEnd"/>
      <w:r w:rsidRPr="001B7BFA">
        <w:rPr>
          <w:rFonts w:ascii="Bookman Old Style" w:hAnsi="Bookman Old Style"/>
          <w:sz w:val="24"/>
        </w:rPr>
        <w:t xml:space="preserve">  </w:t>
      </w:r>
      <w:proofErr w:type="spellStart"/>
      <w:r w:rsidRPr="001B7BFA">
        <w:rPr>
          <w:rFonts w:ascii="Bookman Old Style" w:hAnsi="Bookman Old Style"/>
          <w:sz w:val="24"/>
        </w:rPr>
        <w:t>Peraturan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Perundang-undangan</w:t>
      </w:r>
      <w:proofErr w:type="spellEnd"/>
      <w:r w:rsidRPr="001B7BFA">
        <w:rPr>
          <w:rFonts w:ascii="Bookman Old Style" w:hAnsi="Bookman Old Style"/>
          <w:sz w:val="24"/>
        </w:rPr>
        <w:t xml:space="preserve"> (</w:t>
      </w:r>
      <w:proofErr w:type="spellStart"/>
      <w:r w:rsidRPr="001B7BFA">
        <w:rPr>
          <w:rFonts w:ascii="Bookman Old Style" w:hAnsi="Bookman Old Style"/>
          <w:sz w:val="24"/>
        </w:rPr>
        <w:t>Lembaran</w:t>
      </w:r>
      <w:proofErr w:type="spellEnd"/>
      <w:r w:rsidRPr="001B7BFA">
        <w:rPr>
          <w:rFonts w:ascii="Bookman Old Style" w:hAnsi="Bookman Old Style"/>
          <w:sz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</w:rPr>
        <w:t>Republik</w:t>
      </w:r>
      <w:proofErr w:type="spellEnd"/>
      <w:r w:rsidRPr="001B7BFA">
        <w:rPr>
          <w:rFonts w:ascii="Bookman Old Style" w:hAnsi="Bookman Old Style"/>
          <w:sz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</w:rPr>
        <w:t>Tahun</w:t>
      </w:r>
      <w:proofErr w:type="spellEnd"/>
      <w:r w:rsidRPr="001B7BFA">
        <w:rPr>
          <w:rFonts w:ascii="Bookman Old Style" w:hAnsi="Bookman Old Style"/>
          <w:sz w:val="24"/>
        </w:rPr>
        <w:t xml:space="preserve"> 2011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82, </w:t>
      </w:r>
      <w:proofErr w:type="spellStart"/>
      <w:r w:rsidRPr="001B7BFA">
        <w:rPr>
          <w:rFonts w:ascii="Bookman Old Style" w:hAnsi="Bookman Old Style"/>
          <w:sz w:val="24"/>
        </w:rPr>
        <w:t>Tambahan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Lembaran</w:t>
      </w:r>
      <w:proofErr w:type="spellEnd"/>
      <w:r w:rsidRPr="001B7BFA">
        <w:rPr>
          <w:rFonts w:ascii="Bookman Old Style" w:hAnsi="Bookman Old Style"/>
          <w:sz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</w:rPr>
        <w:t>Republik</w:t>
      </w:r>
      <w:proofErr w:type="spellEnd"/>
      <w:r w:rsidRPr="001B7BFA">
        <w:rPr>
          <w:rFonts w:ascii="Bookman Old Style" w:hAnsi="Bookman Old Style"/>
          <w:sz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5234);</w:t>
      </w:r>
    </w:p>
    <w:p w:rsidR="003465BA" w:rsidRPr="001B7BFA" w:rsidRDefault="003465BA" w:rsidP="003465BA">
      <w:pPr>
        <w:tabs>
          <w:tab w:val="left" w:pos="1440"/>
          <w:tab w:val="left" w:pos="1800"/>
        </w:tabs>
        <w:jc w:val="both"/>
        <w:rPr>
          <w:rFonts w:ascii="Bookman Old Style" w:hAnsi="Bookman Old Style"/>
          <w:color w:val="0000FF"/>
          <w:sz w:val="24"/>
          <w:szCs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97042">
        <w:rPr>
          <w:rFonts w:ascii="Bookman Old Style" w:hAnsi="Bookman Old Style"/>
          <w:sz w:val="24"/>
        </w:rPr>
        <w:t>Peraturan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21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1988 </w:t>
      </w:r>
      <w:proofErr w:type="spellStart"/>
      <w:r w:rsidRPr="001B7BFA">
        <w:rPr>
          <w:rFonts w:ascii="Bookman Old Style" w:hAnsi="Bookman Old Style"/>
          <w:sz w:val="24"/>
          <w:szCs w:val="24"/>
        </w:rPr>
        <w:t>tentang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Perubahan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Batas Wilayah </w:t>
      </w:r>
      <w:proofErr w:type="spellStart"/>
      <w:r w:rsidRPr="001B7BFA">
        <w:rPr>
          <w:rFonts w:ascii="Bookman Old Style" w:hAnsi="Bookman Old Style"/>
          <w:sz w:val="24"/>
          <w:szCs w:val="24"/>
        </w:rPr>
        <w:t>Kotamadya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Tingkat II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Pekalongan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B7BFA">
        <w:rPr>
          <w:rFonts w:ascii="Bookman Old Style" w:hAnsi="Bookman Old Style"/>
          <w:sz w:val="24"/>
          <w:szCs w:val="24"/>
        </w:rPr>
        <w:t>Kabupaten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Tingkat  II 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Pekalongan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1B7BFA">
        <w:rPr>
          <w:rFonts w:ascii="Bookman Old Style" w:hAnsi="Bookman Old Style"/>
          <w:sz w:val="24"/>
          <w:szCs w:val="24"/>
        </w:rPr>
        <w:t>dan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1B7BFA">
        <w:rPr>
          <w:rFonts w:ascii="Bookman Old Style" w:hAnsi="Bookman Old Style"/>
          <w:sz w:val="24"/>
          <w:szCs w:val="24"/>
        </w:rPr>
        <w:t>Ka</w:t>
      </w:r>
      <w:r>
        <w:rPr>
          <w:rFonts w:ascii="Bookman Old Style" w:hAnsi="Bookman Old Style"/>
          <w:sz w:val="24"/>
          <w:szCs w:val="24"/>
        </w:rPr>
        <w:t>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 Daerah   Tingkat II </w:t>
      </w:r>
      <w:proofErr w:type="spellStart"/>
      <w:r w:rsidRPr="001B7BFA">
        <w:rPr>
          <w:rFonts w:ascii="Bookman Old Style" w:hAnsi="Bookman Old Style"/>
          <w:sz w:val="24"/>
          <w:szCs w:val="24"/>
        </w:rPr>
        <w:t>Batang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1988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42,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Tambahan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3381);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2160" w:hanging="360"/>
        <w:jc w:val="both"/>
        <w:rPr>
          <w:rFonts w:ascii="Bookman Old Style" w:hAnsi="Bookman Old Style"/>
          <w:sz w:val="24"/>
          <w:szCs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</w:rPr>
      </w:pPr>
      <w:proofErr w:type="spellStart"/>
      <w:r w:rsidRPr="00397042">
        <w:rPr>
          <w:rFonts w:ascii="Bookman Old Style" w:hAnsi="Bookman Old Style"/>
          <w:sz w:val="24"/>
          <w:szCs w:val="24"/>
        </w:rPr>
        <w:t>Peraturan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Pemerintah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79 </w:t>
      </w:r>
      <w:proofErr w:type="spellStart"/>
      <w:r w:rsidRPr="001B7BFA">
        <w:rPr>
          <w:rFonts w:ascii="Bookman Old Style" w:hAnsi="Bookman Old Style"/>
          <w:sz w:val="24"/>
        </w:rPr>
        <w:t>Tahun</w:t>
      </w:r>
      <w:proofErr w:type="spellEnd"/>
      <w:r w:rsidRPr="001B7BFA">
        <w:rPr>
          <w:rFonts w:ascii="Bookman Old Style" w:hAnsi="Bookman Old Style"/>
          <w:sz w:val="24"/>
        </w:rPr>
        <w:t xml:space="preserve"> 2005 </w:t>
      </w:r>
      <w:proofErr w:type="spellStart"/>
      <w:r w:rsidRPr="001B7BFA">
        <w:rPr>
          <w:rFonts w:ascii="Bookman Old Style" w:hAnsi="Bookman Old Style"/>
          <w:sz w:val="24"/>
        </w:rPr>
        <w:t>tentang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Pedoman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Pembinaan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dan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Pengawasan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Penyelenggaraan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Pemerintahan</w:t>
      </w:r>
      <w:proofErr w:type="spellEnd"/>
      <w:r w:rsidRPr="001B7BFA">
        <w:rPr>
          <w:rFonts w:ascii="Bookman Old Style" w:hAnsi="Bookman Old Style"/>
          <w:sz w:val="24"/>
        </w:rPr>
        <w:t xml:space="preserve"> Daerah (</w:t>
      </w:r>
      <w:proofErr w:type="spellStart"/>
      <w:r w:rsidRPr="001B7BFA">
        <w:rPr>
          <w:rFonts w:ascii="Bookman Old Style" w:hAnsi="Bookman Old Style"/>
          <w:sz w:val="24"/>
        </w:rPr>
        <w:t>Lembaran</w:t>
      </w:r>
      <w:proofErr w:type="spellEnd"/>
      <w:r w:rsidRPr="001B7BFA">
        <w:rPr>
          <w:rFonts w:ascii="Bookman Old Style" w:hAnsi="Bookman Old Style"/>
          <w:sz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</w:rPr>
        <w:t>Republik</w:t>
      </w:r>
      <w:proofErr w:type="spellEnd"/>
      <w:r w:rsidRPr="001B7BFA">
        <w:rPr>
          <w:rFonts w:ascii="Bookman Old Style" w:hAnsi="Bookman Old Style"/>
          <w:sz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</w:rPr>
        <w:t>Tahun</w:t>
      </w:r>
      <w:proofErr w:type="spellEnd"/>
      <w:r w:rsidRPr="001B7BFA">
        <w:rPr>
          <w:rFonts w:ascii="Bookman Old Style" w:hAnsi="Bookman Old Style"/>
          <w:sz w:val="24"/>
        </w:rPr>
        <w:t xml:space="preserve"> 2005 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165, </w:t>
      </w:r>
      <w:proofErr w:type="spellStart"/>
      <w:r w:rsidRPr="001B7BFA">
        <w:rPr>
          <w:rFonts w:ascii="Bookman Old Style" w:hAnsi="Bookman Old Style"/>
          <w:sz w:val="24"/>
        </w:rPr>
        <w:t>Tambahan</w:t>
      </w:r>
      <w:proofErr w:type="spellEnd"/>
      <w:r w:rsidRPr="001B7BFA">
        <w:rPr>
          <w:rFonts w:ascii="Bookman Old Style" w:hAnsi="Bookman Old Style"/>
          <w:sz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</w:rPr>
        <w:t>Lembaran</w:t>
      </w:r>
      <w:proofErr w:type="spellEnd"/>
      <w:r w:rsidRPr="001B7BFA">
        <w:rPr>
          <w:rFonts w:ascii="Bookman Old Style" w:hAnsi="Bookman Old Style"/>
          <w:sz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</w:rPr>
        <w:t>Republik</w:t>
      </w:r>
      <w:proofErr w:type="spellEnd"/>
      <w:r w:rsidRPr="001B7BFA">
        <w:rPr>
          <w:rFonts w:ascii="Bookman Old Style" w:hAnsi="Bookman Old Style"/>
          <w:sz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</w:rPr>
        <w:t>Nomor</w:t>
      </w:r>
      <w:proofErr w:type="spellEnd"/>
      <w:r w:rsidRPr="001B7BFA">
        <w:rPr>
          <w:rFonts w:ascii="Bookman Old Style" w:hAnsi="Bookman Old Style"/>
          <w:sz w:val="24"/>
        </w:rPr>
        <w:t xml:space="preserve">  4593) ;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4320"/>
        </w:tabs>
        <w:ind w:left="4320" w:hanging="900"/>
        <w:jc w:val="both"/>
        <w:rPr>
          <w:rFonts w:ascii="Bookman Old Style" w:hAnsi="Bookman Old Style"/>
          <w:sz w:val="24"/>
          <w:szCs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B7BFA">
        <w:rPr>
          <w:rFonts w:ascii="Bookman Old Style" w:hAnsi="Bookman Old Style"/>
          <w:sz w:val="24"/>
          <w:szCs w:val="24"/>
        </w:rPr>
        <w:t>Peraturan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38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2007 </w:t>
      </w:r>
      <w:proofErr w:type="spellStart"/>
      <w:r w:rsidRPr="001B7BFA">
        <w:rPr>
          <w:rFonts w:ascii="Bookman Old Style" w:hAnsi="Bookman Old Style"/>
          <w:sz w:val="24"/>
          <w:szCs w:val="24"/>
        </w:rPr>
        <w:t>tentang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Pembagian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Urusan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Antara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1B7BFA">
        <w:rPr>
          <w:rFonts w:ascii="Bookman Old Style" w:hAnsi="Bookman Old Style"/>
          <w:sz w:val="24"/>
          <w:szCs w:val="24"/>
        </w:rPr>
        <w:t>Provinsi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1B7BFA">
        <w:rPr>
          <w:rFonts w:ascii="Bookman Old Style" w:hAnsi="Bookman Old Style"/>
          <w:sz w:val="24"/>
          <w:szCs w:val="24"/>
        </w:rPr>
        <w:t>Kabupaten</w:t>
      </w:r>
      <w:proofErr w:type="spellEnd"/>
      <w:r w:rsidRPr="001B7BFA">
        <w:rPr>
          <w:rFonts w:ascii="Bookman Old Style" w:hAnsi="Bookman Old Style"/>
          <w:sz w:val="24"/>
          <w:szCs w:val="24"/>
        </w:rPr>
        <w:t>/Kota (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2007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82,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Tambahan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4737);</w:t>
      </w:r>
    </w:p>
    <w:p w:rsidR="00C641C5" w:rsidRPr="001B7BFA" w:rsidRDefault="00C641C5" w:rsidP="003465BA">
      <w:pPr>
        <w:tabs>
          <w:tab w:val="left" w:pos="1440"/>
          <w:tab w:val="left" w:pos="1800"/>
        </w:tabs>
        <w:ind w:left="2160" w:hanging="360"/>
        <w:jc w:val="both"/>
        <w:rPr>
          <w:rFonts w:ascii="Bookman Old Style" w:hAnsi="Bookman Old Style"/>
          <w:sz w:val="24"/>
          <w:szCs w:val="24"/>
        </w:rPr>
      </w:pPr>
    </w:p>
    <w:p w:rsidR="003465BA" w:rsidRPr="006A55BC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97042">
        <w:rPr>
          <w:rFonts w:ascii="Bookman Old Style" w:hAnsi="Bookman Old Style"/>
          <w:sz w:val="24"/>
          <w:szCs w:val="24"/>
        </w:rPr>
        <w:t>Peraturan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41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2007 </w:t>
      </w:r>
      <w:proofErr w:type="spellStart"/>
      <w:r w:rsidRPr="001B7BFA">
        <w:rPr>
          <w:rFonts w:ascii="Bookman Old Style" w:hAnsi="Bookman Old Style"/>
          <w:sz w:val="24"/>
          <w:szCs w:val="24"/>
        </w:rPr>
        <w:t>tentang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1B7BFA">
        <w:rPr>
          <w:rFonts w:ascii="Bookman Old Style" w:hAnsi="Bookman Old Style"/>
          <w:sz w:val="24"/>
          <w:szCs w:val="24"/>
        </w:rPr>
        <w:t>Organisasi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Perangkat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Daerah ( 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Tahun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2007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89,  </w:t>
      </w:r>
      <w:proofErr w:type="spellStart"/>
      <w:r w:rsidRPr="001B7BFA">
        <w:rPr>
          <w:rFonts w:ascii="Bookman Old Style" w:hAnsi="Bookman Old Style"/>
          <w:sz w:val="24"/>
          <w:szCs w:val="24"/>
        </w:rPr>
        <w:t>Tambahan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B7BFA">
        <w:rPr>
          <w:rFonts w:ascii="Bookman Old Style" w:hAnsi="Bookman Old Style"/>
          <w:sz w:val="24"/>
          <w:szCs w:val="24"/>
        </w:rPr>
        <w:t>Lembaran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1B7BFA">
        <w:rPr>
          <w:rFonts w:ascii="Bookman Old Style" w:hAnsi="Bookman Old Style"/>
          <w:sz w:val="24"/>
          <w:szCs w:val="24"/>
        </w:rPr>
        <w:t>Republik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1B7BFA">
        <w:rPr>
          <w:rFonts w:ascii="Bookman Old Style" w:hAnsi="Bookman Old Style"/>
          <w:sz w:val="24"/>
          <w:szCs w:val="24"/>
        </w:rPr>
        <w:t>Nomor</w:t>
      </w:r>
      <w:proofErr w:type="spellEnd"/>
      <w:r w:rsidRPr="001B7BFA">
        <w:rPr>
          <w:rFonts w:ascii="Bookman Old Style" w:hAnsi="Bookman Old Style"/>
          <w:sz w:val="24"/>
          <w:szCs w:val="24"/>
        </w:rPr>
        <w:t xml:space="preserve"> 4741);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2160" w:hanging="360"/>
        <w:jc w:val="both"/>
        <w:rPr>
          <w:rFonts w:ascii="Bookman Old Style" w:hAnsi="Bookman Old Style"/>
          <w:sz w:val="24"/>
          <w:szCs w:val="24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  <w:lang w:val="sv-SE"/>
        </w:rPr>
      </w:pPr>
      <w:proofErr w:type="spellStart"/>
      <w:r w:rsidRPr="00397042">
        <w:rPr>
          <w:rFonts w:ascii="Bookman Old Style" w:hAnsi="Bookman Old Style"/>
          <w:sz w:val="24"/>
          <w:szCs w:val="24"/>
        </w:rPr>
        <w:t>Peraturan</w:t>
      </w:r>
      <w:proofErr w:type="spellEnd"/>
      <w:r w:rsidRPr="001B7BFA">
        <w:rPr>
          <w:rFonts w:ascii="Bookman Old Style" w:hAnsi="Bookman Old Style"/>
          <w:sz w:val="24"/>
          <w:szCs w:val="24"/>
          <w:lang w:val="sv-SE"/>
        </w:rPr>
        <w:t xml:space="preserve"> Presiden Nomor 1 Tahun 2007 tentang Pengesahan, Pengundangan, dan Penyebarluasan Peraturan Perundang-undangan; 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2160" w:hanging="360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3465BA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  <w:lang w:val="sv-SE"/>
        </w:rPr>
      </w:pPr>
      <w:proofErr w:type="spellStart"/>
      <w:r w:rsidRPr="00397042">
        <w:rPr>
          <w:rFonts w:ascii="Bookman Old Style" w:hAnsi="Bookman Old Style"/>
          <w:sz w:val="24"/>
          <w:szCs w:val="24"/>
        </w:rPr>
        <w:t>Peraturan</w:t>
      </w:r>
      <w:proofErr w:type="spellEnd"/>
      <w:r w:rsidRPr="001B7BFA">
        <w:rPr>
          <w:rFonts w:ascii="Bookman Old Style" w:hAnsi="Bookman Old Style"/>
          <w:sz w:val="24"/>
          <w:szCs w:val="24"/>
          <w:lang w:val="sv-SE"/>
        </w:rPr>
        <w:t xml:space="preserve"> Daerah Kabupaten Batang Nomor 1 Tahun 2008 tentang Urusan Pemerintahan Yang Menjadi Kewenangan Pemerintahan Daerah Kabupaten Batang ( Lembaran Daerah Kabupaten Batan</w:t>
      </w:r>
      <w:r w:rsidR="006A45F9">
        <w:rPr>
          <w:rFonts w:ascii="Bookman Old Style" w:hAnsi="Bookman Old Style"/>
          <w:sz w:val="24"/>
          <w:szCs w:val="24"/>
          <w:lang w:val="sv-SE"/>
        </w:rPr>
        <w:t>g Tahun 2008 Nomor 1 Seri E No</w:t>
      </w:r>
      <w:r w:rsidR="006A45F9">
        <w:rPr>
          <w:rFonts w:ascii="Bookman Old Style" w:hAnsi="Bookman Old Style"/>
          <w:sz w:val="24"/>
          <w:szCs w:val="24"/>
          <w:lang w:val="id-ID"/>
        </w:rPr>
        <w:t>mor</w:t>
      </w:r>
      <w:r w:rsidR="006A45F9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1B7BFA">
        <w:rPr>
          <w:rFonts w:ascii="Bookman Old Style" w:hAnsi="Bookman Old Style"/>
          <w:sz w:val="24"/>
          <w:szCs w:val="24"/>
          <w:lang w:val="sv-SE"/>
        </w:rPr>
        <w:t xml:space="preserve">1); </w:t>
      </w:r>
    </w:p>
    <w:p w:rsidR="003465BA" w:rsidRPr="001B7BFA" w:rsidRDefault="003465BA" w:rsidP="003465BA">
      <w:pPr>
        <w:tabs>
          <w:tab w:val="left" w:pos="1440"/>
          <w:tab w:val="left" w:pos="1800"/>
        </w:tabs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3465BA" w:rsidRDefault="003465BA" w:rsidP="00D6765E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Peraturan Daerah Kabupaten Batang Nomor 3 Tahun 2008 tentang  Pembentukan Susunan Organisasi dan Tata Kerja Dinas Daerah Kabupaten Batang (Lembaran Daerah Kabupaten Bata</w:t>
      </w:r>
      <w:r w:rsidR="00870FF2">
        <w:rPr>
          <w:rFonts w:ascii="Bookman Old Style" w:hAnsi="Bookman Old Style"/>
          <w:sz w:val="24"/>
          <w:szCs w:val="24"/>
          <w:lang w:val="sv-SE"/>
        </w:rPr>
        <w:t>ng Tahun 2008 Nomor 3 Seri D No</w:t>
      </w:r>
      <w:r w:rsidR="00870FF2">
        <w:rPr>
          <w:rFonts w:ascii="Bookman Old Style" w:hAnsi="Bookman Old Style"/>
          <w:sz w:val="24"/>
          <w:szCs w:val="24"/>
          <w:lang w:val="id-ID"/>
        </w:rPr>
        <w:t>mor</w:t>
      </w:r>
      <w:r w:rsidRPr="001B7BFA">
        <w:rPr>
          <w:rFonts w:ascii="Bookman Old Style" w:hAnsi="Bookman Old Style"/>
          <w:sz w:val="24"/>
          <w:szCs w:val="24"/>
          <w:lang w:val="sv-SE"/>
        </w:rPr>
        <w:t xml:space="preserve"> 2)</w:t>
      </w:r>
      <w:r w:rsidR="00633668">
        <w:rPr>
          <w:rFonts w:ascii="Bookman Old Style" w:hAnsi="Bookman Old Style"/>
          <w:sz w:val="24"/>
          <w:szCs w:val="24"/>
          <w:lang w:val="sv-SE"/>
        </w:rPr>
        <w:t xml:space="preserve">  </w:t>
      </w:r>
      <w:r w:rsidR="00633668">
        <w:rPr>
          <w:rFonts w:ascii="Bookman Old Style" w:hAnsi="Bookman Old Style"/>
          <w:sz w:val="24"/>
          <w:szCs w:val="24"/>
          <w:lang w:val="fi-FI"/>
        </w:rPr>
        <w:t xml:space="preserve">sebagaimana telah diubah dengan 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>Peraturan Daerah Kabupaten Batang Nomor 2</w:t>
      </w:r>
      <w:r w:rsidR="00633668">
        <w:rPr>
          <w:rFonts w:ascii="Bookman Old Style" w:hAnsi="Bookman Old Style"/>
          <w:sz w:val="24"/>
          <w:szCs w:val="24"/>
          <w:lang w:val="sv-SE"/>
        </w:rPr>
        <w:t>4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Tahun 2011 tentang Perubahan Atas Peraturan Daerah Kabupaten Batang Nomor </w:t>
      </w:r>
      <w:r w:rsidR="00633668">
        <w:rPr>
          <w:rFonts w:ascii="Bookman Old Style" w:hAnsi="Bookman Old Style"/>
          <w:sz w:val="24"/>
          <w:szCs w:val="24"/>
          <w:lang w:val="sv-SE"/>
        </w:rPr>
        <w:t>3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Tahun 2008 tentang Pembentukan Susunan Organisasi dan Tata Kerja </w:t>
      </w:r>
      <w:r w:rsidR="00633668">
        <w:rPr>
          <w:rFonts w:ascii="Bookman Old Style" w:hAnsi="Bookman Old Style"/>
          <w:sz w:val="24"/>
          <w:szCs w:val="24"/>
          <w:lang w:val="sv-SE"/>
        </w:rPr>
        <w:t>Dinas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Daerah</w:t>
      </w:r>
      <w:r w:rsidR="00633668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D6765E">
        <w:rPr>
          <w:rFonts w:ascii="Bookman Old Style" w:hAnsi="Bookman Old Style"/>
          <w:sz w:val="24"/>
          <w:szCs w:val="24"/>
          <w:lang w:val="sv-SE"/>
        </w:rPr>
        <w:lastRenderedPageBreak/>
        <w:t xml:space="preserve">Kabupaten Batang </w:t>
      </w:r>
      <w:r w:rsidR="00633668">
        <w:rPr>
          <w:rFonts w:ascii="Bookman Old Style" w:hAnsi="Bookman Old Style"/>
          <w:sz w:val="24"/>
          <w:szCs w:val="24"/>
          <w:lang w:val="sv-SE"/>
        </w:rPr>
        <w:t>(Lembaran Daerah Kabupaten Batang Tahun 2011 Nomor 24)</w:t>
      </w:r>
      <w:r>
        <w:rPr>
          <w:rFonts w:ascii="Bookman Old Style" w:hAnsi="Bookman Old Style"/>
          <w:sz w:val="24"/>
          <w:szCs w:val="24"/>
          <w:lang w:val="sv-SE"/>
        </w:rPr>
        <w:t>;</w:t>
      </w:r>
    </w:p>
    <w:p w:rsidR="00AA5528" w:rsidRDefault="00AA5528" w:rsidP="00AA5528">
      <w:pPr>
        <w:pStyle w:val="ListParagraph"/>
        <w:rPr>
          <w:rFonts w:ascii="Bookman Old Style" w:hAnsi="Bookman Old Style"/>
          <w:sz w:val="24"/>
          <w:szCs w:val="24"/>
          <w:lang w:val="sv-SE"/>
        </w:rPr>
      </w:pPr>
    </w:p>
    <w:p w:rsidR="00876061" w:rsidRPr="006A45F9" w:rsidRDefault="00876061" w:rsidP="00D6765E">
      <w:pPr>
        <w:numPr>
          <w:ilvl w:val="0"/>
          <w:numId w:val="12"/>
        </w:numPr>
        <w:tabs>
          <w:tab w:val="clear" w:pos="2160"/>
          <w:tab w:val="left" w:pos="1440"/>
          <w:tab w:val="left" w:pos="1800"/>
          <w:tab w:val="left" w:pos="2304"/>
        </w:tabs>
        <w:ind w:left="2304" w:hanging="528"/>
        <w:jc w:val="both"/>
        <w:rPr>
          <w:rFonts w:ascii="Bookman Old Style" w:hAnsi="Bookman Old Style"/>
          <w:color w:val="000000" w:themeColor="text1"/>
          <w:sz w:val="24"/>
          <w:szCs w:val="24"/>
          <w:lang w:val="sv-SE"/>
        </w:rPr>
      </w:pPr>
      <w:r w:rsidRPr="006A45F9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Peraturan Daerah Kabupaten Batang Nomor </w:t>
      </w:r>
      <w:r w:rsidR="006A45F9">
        <w:rPr>
          <w:rFonts w:ascii="Bookman Old Style" w:hAnsi="Bookman Old Style"/>
          <w:color w:val="000000" w:themeColor="text1"/>
          <w:sz w:val="24"/>
          <w:szCs w:val="24"/>
          <w:lang w:val="id-ID"/>
        </w:rPr>
        <w:t>8</w:t>
      </w:r>
      <w:r w:rsidRPr="006A45F9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 Tahun 2013 tentang Pembentukan Susunan Organisasi dan Tata Kerja Badan Penanggulangan Bencana Daerah Kabupaten Batang</w:t>
      </w:r>
      <w:r w:rsidR="008B43A4" w:rsidRPr="006A45F9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 (Lembaran Daerah </w:t>
      </w:r>
      <w:r w:rsidR="006A45F9">
        <w:rPr>
          <w:rFonts w:ascii="Bookman Old Style" w:hAnsi="Bookman Old Style"/>
          <w:color w:val="000000" w:themeColor="text1"/>
          <w:sz w:val="24"/>
          <w:szCs w:val="24"/>
          <w:lang w:val="id-ID"/>
        </w:rPr>
        <w:t>Daerah Kabupaten Batang Tahun 2013 Nomor 8</w:t>
      </w:r>
      <w:r w:rsidR="008B43A4" w:rsidRPr="006A45F9">
        <w:rPr>
          <w:rFonts w:ascii="Bookman Old Style" w:hAnsi="Bookman Old Style"/>
          <w:color w:val="000000" w:themeColor="text1"/>
          <w:sz w:val="24"/>
          <w:szCs w:val="24"/>
          <w:lang w:val="sv-SE"/>
        </w:rPr>
        <w:t>)</w:t>
      </w:r>
      <w:r w:rsidR="006A45F9">
        <w:rPr>
          <w:rFonts w:ascii="Bookman Old Style" w:hAnsi="Bookman Old Style"/>
          <w:color w:val="000000" w:themeColor="text1"/>
          <w:sz w:val="24"/>
          <w:szCs w:val="24"/>
          <w:lang w:val="id-ID"/>
        </w:rPr>
        <w:t>.</w:t>
      </w:r>
    </w:p>
    <w:p w:rsidR="00876061" w:rsidRDefault="00876061" w:rsidP="00876061">
      <w:pPr>
        <w:pStyle w:val="ListParagraph"/>
        <w:rPr>
          <w:rFonts w:ascii="Bookman Old Style" w:hAnsi="Bookman Old Style"/>
          <w:color w:val="FF0000"/>
          <w:sz w:val="24"/>
          <w:szCs w:val="24"/>
          <w:lang w:val="sv-SE"/>
        </w:rPr>
      </w:pPr>
    </w:p>
    <w:p w:rsidR="006A55BC" w:rsidRDefault="006A55BC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Dengan Persetujuan Bersama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DEWAN PERWAKILAN RAKYAT DAERAH KABUPATEN BATANG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dan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BUPATI BATANG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ind w:left="2160" w:hanging="216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MEMUTUSKAN :</w:t>
      </w:r>
    </w:p>
    <w:p w:rsidR="003465BA" w:rsidRPr="001B7BFA" w:rsidRDefault="003465BA" w:rsidP="003465BA">
      <w:pPr>
        <w:tabs>
          <w:tab w:val="left" w:pos="1440"/>
          <w:tab w:val="left" w:pos="1800"/>
          <w:tab w:val="left" w:pos="2160"/>
        </w:tabs>
        <w:rPr>
          <w:rFonts w:ascii="Bookman Old Style" w:hAnsi="Bookman Old Style"/>
          <w:sz w:val="24"/>
          <w:szCs w:val="24"/>
          <w:lang w:val="sv-SE"/>
        </w:rPr>
      </w:pPr>
    </w:p>
    <w:p w:rsidR="003465BA" w:rsidRPr="001B7BFA" w:rsidRDefault="003465BA" w:rsidP="00C62C60">
      <w:pPr>
        <w:tabs>
          <w:tab w:val="left" w:pos="1440"/>
          <w:tab w:val="left" w:pos="1701"/>
        </w:tabs>
        <w:ind w:left="2127" w:hanging="2127"/>
        <w:jc w:val="both"/>
        <w:rPr>
          <w:rFonts w:ascii="Bookman Old Style" w:hAnsi="Bookman Old Style"/>
          <w:sz w:val="24"/>
          <w:szCs w:val="24"/>
          <w:lang w:val="sv-SE"/>
        </w:rPr>
      </w:pPr>
      <w:r w:rsidRPr="001B7BFA">
        <w:rPr>
          <w:rFonts w:ascii="Bookman Old Style" w:hAnsi="Bookman Old Style"/>
          <w:sz w:val="24"/>
          <w:szCs w:val="24"/>
          <w:lang w:val="sv-SE"/>
        </w:rPr>
        <w:t>Menetapkan</w:t>
      </w:r>
      <w:r w:rsidRPr="001B7BFA">
        <w:rPr>
          <w:rFonts w:ascii="Bookman Old Style" w:hAnsi="Bookman Old Style"/>
          <w:sz w:val="24"/>
          <w:szCs w:val="24"/>
          <w:lang w:val="sv-SE"/>
        </w:rPr>
        <w:tab/>
        <w:t>:</w:t>
      </w:r>
      <w:r w:rsidRPr="001B7BFA">
        <w:rPr>
          <w:rFonts w:ascii="Bookman Old Style" w:hAnsi="Bookman Old Style"/>
          <w:sz w:val="24"/>
          <w:szCs w:val="24"/>
          <w:lang w:val="sv-SE"/>
        </w:rPr>
        <w:tab/>
        <w:t xml:space="preserve">PERATURAN DAERAH TENTANG PERUBAHAN </w:t>
      </w:r>
      <w:r w:rsidR="00C62C60">
        <w:rPr>
          <w:rFonts w:ascii="Bookman Old Style" w:hAnsi="Bookman Old Style"/>
          <w:sz w:val="24"/>
          <w:szCs w:val="24"/>
          <w:lang w:val="sv-SE"/>
        </w:rPr>
        <w:t xml:space="preserve">KEDUA </w:t>
      </w:r>
      <w:r w:rsidRPr="001B7BFA">
        <w:rPr>
          <w:rFonts w:ascii="Bookman Old Style" w:hAnsi="Bookman Old Style"/>
          <w:sz w:val="24"/>
          <w:szCs w:val="24"/>
          <w:lang w:val="sv-SE"/>
        </w:rPr>
        <w:t xml:space="preserve">ATAS PERATURAN DAERAH </w:t>
      </w:r>
      <w:r w:rsidR="00870FF2">
        <w:rPr>
          <w:rFonts w:ascii="Bookman Old Style" w:hAnsi="Bookman Old Style"/>
          <w:sz w:val="24"/>
          <w:szCs w:val="24"/>
          <w:lang w:val="id-ID"/>
        </w:rPr>
        <w:t xml:space="preserve">KABUPATEN BATANG </w:t>
      </w:r>
      <w:r w:rsidRPr="001B7BFA">
        <w:rPr>
          <w:rFonts w:ascii="Bookman Old Style" w:hAnsi="Bookman Old Style"/>
          <w:sz w:val="24"/>
          <w:szCs w:val="24"/>
          <w:lang w:val="sv-SE"/>
        </w:rPr>
        <w:t>NOMOR 3 TAHUN 2008 TENTANG PEMBENTUKAN SUSUNAN ORGANISASI DAN TATA KERJA DINAS DAERAH KABUPATEN BATANG.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1800" w:hanging="1800"/>
        <w:jc w:val="center"/>
        <w:rPr>
          <w:rFonts w:ascii="Bookman Old Style" w:hAnsi="Bookman Old Style"/>
          <w:sz w:val="24"/>
          <w:lang w:val="sv-SE"/>
        </w:rPr>
      </w:pPr>
    </w:p>
    <w:p w:rsidR="003465BA" w:rsidRPr="001B7BFA" w:rsidRDefault="003465BA" w:rsidP="003465BA">
      <w:pPr>
        <w:tabs>
          <w:tab w:val="left" w:pos="1440"/>
          <w:tab w:val="left" w:pos="1800"/>
        </w:tabs>
        <w:ind w:left="1800" w:hanging="1800"/>
        <w:jc w:val="center"/>
        <w:rPr>
          <w:rFonts w:ascii="Bookman Old Style" w:hAnsi="Bookman Old Style"/>
          <w:sz w:val="24"/>
          <w:lang w:val="sv-SE"/>
        </w:rPr>
      </w:pPr>
      <w:r w:rsidRPr="001B7BFA">
        <w:rPr>
          <w:rFonts w:ascii="Bookman Old Style" w:hAnsi="Bookman Old Style"/>
          <w:sz w:val="24"/>
          <w:lang w:val="sv-SE"/>
        </w:rPr>
        <w:t>Pasal I</w:t>
      </w:r>
    </w:p>
    <w:p w:rsidR="003465BA" w:rsidRPr="001B7BFA" w:rsidRDefault="003465BA" w:rsidP="003465BA">
      <w:pPr>
        <w:tabs>
          <w:tab w:val="left" w:pos="1440"/>
          <w:tab w:val="left" w:pos="1800"/>
        </w:tabs>
        <w:ind w:left="1800" w:hanging="1800"/>
        <w:jc w:val="center"/>
        <w:rPr>
          <w:rFonts w:ascii="Bookman Old Style" w:hAnsi="Bookman Old Style"/>
          <w:sz w:val="24"/>
          <w:lang w:val="sv-SE"/>
        </w:rPr>
      </w:pPr>
    </w:p>
    <w:p w:rsidR="003465BA" w:rsidRDefault="003465BA" w:rsidP="00D6765E">
      <w:pPr>
        <w:ind w:left="2127"/>
        <w:jc w:val="both"/>
        <w:rPr>
          <w:rFonts w:ascii="Bookman Old Style" w:hAnsi="Bookman Old Style"/>
          <w:sz w:val="24"/>
          <w:lang w:val="id-ID"/>
        </w:rPr>
      </w:pPr>
      <w:r w:rsidRPr="001B7BFA">
        <w:rPr>
          <w:rFonts w:ascii="Bookman Old Style" w:hAnsi="Bookman Old Style"/>
          <w:sz w:val="24"/>
          <w:lang w:val="sv-SE"/>
        </w:rPr>
        <w:t xml:space="preserve">Beberapa ketentuan dalam </w:t>
      </w:r>
      <w:r w:rsidR="00633668" w:rsidRPr="001B7BFA">
        <w:rPr>
          <w:rFonts w:ascii="Bookman Old Style" w:hAnsi="Bookman Old Style"/>
          <w:sz w:val="24"/>
          <w:szCs w:val="24"/>
          <w:lang w:val="sv-SE"/>
        </w:rPr>
        <w:t>Peraturan Daerah Kabupaten Batang Nomor 3 Tahun 2008 tentang  Pembentukan Susunan Organisasi dan Tata Kerja Dinas Daerah Kabupaten Batang (Lembaran Daerah Kabupaten Bata</w:t>
      </w:r>
      <w:r w:rsidR="00870FF2">
        <w:rPr>
          <w:rFonts w:ascii="Bookman Old Style" w:hAnsi="Bookman Old Style"/>
          <w:sz w:val="24"/>
          <w:szCs w:val="24"/>
          <w:lang w:val="sv-SE"/>
        </w:rPr>
        <w:t>ng Tahun 2008 Nomor 3 Seri D No</w:t>
      </w:r>
      <w:r w:rsidR="00870FF2">
        <w:rPr>
          <w:rFonts w:ascii="Bookman Old Style" w:hAnsi="Bookman Old Style"/>
          <w:sz w:val="24"/>
          <w:szCs w:val="24"/>
          <w:lang w:val="id-ID"/>
        </w:rPr>
        <w:t>mor</w:t>
      </w:r>
      <w:r w:rsidR="00633668" w:rsidRPr="001B7BFA">
        <w:rPr>
          <w:rFonts w:ascii="Bookman Old Style" w:hAnsi="Bookman Old Style"/>
          <w:sz w:val="24"/>
          <w:szCs w:val="24"/>
          <w:lang w:val="sv-SE"/>
        </w:rPr>
        <w:t xml:space="preserve"> 2)</w:t>
      </w:r>
      <w:r w:rsidR="00633668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633668">
        <w:rPr>
          <w:rFonts w:ascii="Bookman Old Style" w:hAnsi="Bookman Old Style"/>
          <w:sz w:val="24"/>
          <w:szCs w:val="24"/>
          <w:lang w:val="fi-FI"/>
        </w:rPr>
        <w:t xml:space="preserve">sebagaimana telah diubah dengan 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>Peraturan Daerah Kabupaten Batang Nomor 2</w:t>
      </w:r>
      <w:r w:rsidR="00633668">
        <w:rPr>
          <w:rFonts w:ascii="Bookman Old Style" w:hAnsi="Bookman Old Style"/>
          <w:sz w:val="24"/>
          <w:szCs w:val="24"/>
          <w:lang w:val="sv-SE"/>
        </w:rPr>
        <w:t>4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Tahun 2011 tentang Perubahan Atas Peraturan Daerah Kabupaten Batang Nomor </w:t>
      </w:r>
      <w:r w:rsidR="00633668">
        <w:rPr>
          <w:rFonts w:ascii="Bookman Old Style" w:hAnsi="Bookman Old Style"/>
          <w:sz w:val="24"/>
          <w:szCs w:val="24"/>
          <w:lang w:val="sv-SE"/>
        </w:rPr>
        <w:t>3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Tahun 2008 tentang Pembentukan Susunan Organisasi dan Tata Kerja </w:t>
      </w:r>
      <w:r w:rsidR="00633668">
        <w:rPr>
          <w:rFonts w:ascii="Bookman Old Style" w:hAnsi="Bookman Old Style"/>
          <w:sz w:val="24"/>
          <w:szCs w:val="24"/>
          <w:lang w:val="sv-SE"/>
        </w:rPr>
        <w:t>Dinas</w:t>
      </w:r>
      <w:r w:rsidR="00633668" w:rsidRPr="0012054C">
        <w:rPr>
          <w:rFonts w:ascii="Bookman Old Style" w:hAnsi="Bookman Old Style"/>
          <w:sz w:val="24"/>
          <w:szCs w:val="24"/>
          <w:lang w:val="sv-SE"/>
        </w:rPr>
        <w:t xml:space="preserve"> Daerah</w:t>
      </w:r>
      <w:r w:rsidR="00633668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D6765E">
        <w:rPr>
          <w:rFonts w:ascii="Bookman Old Style" w:hAnsi="Bookman Old Style"/>
          <w:sz w:val="24"/>
          <w:szCs w:val="24"/>
          <w:lang w:val="sv-SE"/>
        </w:rPr>
        <w:t xml:space="preserve">Kabupaten Batang </w:t>
      </w:r>
      <w:r w:rsidR="00633668">
        <w:rPr>
          <w:rFonts w:ascii="Bookman Old Style" w:hAnsi="Bookman Old Style"/>
          <w:sz w:val="24"/>
          <w:szCs w:val="24"/>
          <w:lang w:val="sv-SE"/>
        </w:rPr>
        <w:t>(Lembaran Daerah Kabupaten Batang Tahun 2011 Nomor 24)</w:t>
      </w:r>
      <w:r w:rsidRPr="001B7BFA">
        <w:rPr>
          <w:rFonts w:ascii="Bookman Old Style" w:hAnsi="Bookman Old Style"/>
          <w:sz w:val="24"/>
          <w:lang w:val="sv-SE"/>
        </w:rPr>
        <w:t xml:space="preserve"> diubah sebagai berikut :</w:t>
      </w:r>
    </w:p>
    <w:p w:rsidR="006A55BC" w:rsidRDefault="006A55BC" w:rsidP="00D6765E">
      <w:pPr>
        <w:ind w:left="2127"/>
        <w:jc w:val="both"/>
        <w:rPr>
          <w:rFonts w:ascii="Bookman Old Style" w:hAnsi="Bookman Old Style"/>
          <w:sz w:val="24"/>
          <w:lang w:val="id-ID"/>
        </w:rPr>
      </w:pPr>
    </w:p>
    <w:p w:rsidR="003465BA" w:rsidRDefault="003465BA" w:rsidP="00A440E2">
      <w:pPr>
        <w:numPr>
          <w:ilvl w:val="0"/>
          <w:numId w:val="49"/>
        </w:numPr>
        <w:ind w:left="2552" w:hanging="425"/>
        <w:jc w:val="both"/>
        <w:rPr>
          <w:rFonts w:ascii="Bookman Old Style" w:hAnsi="Bookman Old Style"/>
          <w:bCs/>
          <w:sz w:val="24"/>
          <w:lang w:val="sv-SE"/>
        </w:rPr>
      </w:pPr>
      <w:bookmarkStart w:id="0" w:name="OLE_LINK1"/>
      <w:bookmarkStart w:id="1" w:name="OLE_LINK2"/>
      <w:r w:rsidRPr="001B7BFA">
        <w:rPr>
          <w:rFonts w:ascii="Bookman Old Style" w:hAnsi="Bookman Old Style"/>
          <w:bCs/>
          <w:sz w:val="24"/>
          <w:lang w:val="sv-SE"/>
        </w:rPr>
        <w:t xml:space="preserve">Ketentuan  Pasal </w:t>
      </w:r>
      <w:r w:rsidR="00C62C60">
        <w:rPr>
          <w:rFonts w:ascii="Bookman Old Style" w:hAnsi="Bookman Old Style"/>
          <w:bCs/>
          <w:sz w:val="24"/>
          <w:lang w:val="sv-SE"/>
        </w:rPr>
        <w:t>62 ayat (1)</w:t>
      </w:r>
      <w:r w:rsidRPr="001B7BFA">
        <w:rPr>
          <w:rFonts w:ascii="Bookman Old Style" w:hAnsi="Bookman Old Style"/>
          <w:bCs/>
          <w:sz w:val="24"/>
          <w:lang w:val="sv-SE"/>
        </w:rPr>
        <w:t xml:space="preserve"> huruf </w:t>
      </w:r>
      <w:r w:rsidR="00000EA9">
        <w:rPr>
          <w:rFonts w:ascii="Bookman Old Style" w:hAnsi="Bookman Old Style"/>
          <w:bCs/>
          <w:sz w:val="24"/>
          <w:lang w:val="sv-SE"/>
        </w:rPr>
        <w:t>c diubah,</w:t>
      </w:r>
      <w:r w:rsidR="00A65C08">
        <w:rPr>
          <w:rFonts w:ascii="Bookman Old Style" w:hAnsi="Bookman Old Style"/>
          <w:bCs/>
          <w:sz w:val="24"/>
          <w:lang w:val="id-ID"/>
        </w:rPr>
        <w:t xml:space="preserve"> dan</w:t>
      </w:r>
      <w:r w:rsidR="00000EA9">
        <w:rPr>
          <w:rFonts w:ascii="Bookman Old Style" w:hAnsi="Bookman Old Style"/>
          <w:bCs/>
          <w:sz w:val="24"/>
          <w:lang w:val="sv-SE"/>
        </w:rPr>
        <w:t xml:space="preserve"> huruf d</w:t>
      </w:r>
      <w:r w:rsidR="00C62C60">
        <w:rPr>
          <w:rFonts w:ascii="Bookman Old Style" w:hAnsi="Bookman Old Style"/>
          <w:bCs/>
          <w:sz w:val="24"/>
          <w:lang w:val="sv-SE"/>
        </w:rPr>
        <w:t xml:space="preserve"> </w:t>
      </w:r>
      <w:r w:rsidRPr="00B556B3">
        <w:rPr>
          <w:rFonts w:ascii="Bookman Old Style" w:hAnsi="Bookman Old Style"/>
          <w:bCs/>
          <w:color w:val="000000"/>
          <w:sz w:val="24"/>
          <w:lang w:val="sv-SE"/>
        </w:rPr>
        <w:t xml:space="preserve"> dihapus, sehingga Pasal</w:t>
      </w:r>
      <w:r w:rsidRPr="001B7BFA">
        <w:rPr>
          <w:rFonts w:ascii="Bookman Old Style" w:hAnsi="Bookman Old Style"/>
          <w:bCs/>
          <w:sz w:val="24"/>
          <w:lang w:val="sv-SE"/>
        </w:rPr>
        <w:t xml:space="preserve"> </w:t>
      </w:r>
      <w:r w:rsidR="00C62C60">
        <w:rPr>
          <w:rFonts w:ascii="Bookman Old Style" w:hAnsi="Bookman Old Style"/>
          <w:bCs/>
          <w:sz w:val="24"/>
          <w:lang w:val="sv-SE"/>
        </w:rPr>
        <w:t>6</w:t>
      </w:r>
      <w:r w:rsidRPr="001B7BFA">
        <w:rPr>
          <w:rFonts w:ascii="Bookman Old Style" w:hAnsi="Bookman Old Style"/>
          <w:bCs/>
          <w:sz w:val="24"/>
          <w:lang w:val="sv-SE"/>
        </w:rPr>
        <w:t xml:space="preserve">2 </w:t>
      </w:r>
      <w:r>
        <w:rPr>
          <w:rFonts w:ascii="Bookman Old Style" w:hAnsi="Bookman Old Style"/>
          <w:bCs/>
          <w:sz w:val="24"/>
          <w:lang w:val="sv-SE"/>
        </w:rPr>
        <w:t xml:space="preserve">berbunyi sebagai berikut: </w:t>
      </w:r>
      <w:r w:rsidRPr="001B7BFA">
        <w:rPr>
          <w:rFonts w:ascii="Bookman Old Style" w:hAnsi="Bookman Old Style"/>
          <w:bCs/>
          <w:sz w:val="24"/>
          <w:lang w:val="sv-SE"/>
        </w:rPr>
        <w:t xml:space="preserve">      </w:t>
      </w:r>
    </w:p>
    <w:p w:rsidR="005E401F" w:rsidRDefault="005E401F" w:rsidP="005E401F">
      <w:pPr>
        <w:ind w:left="2552"/>
        <w:jc w:val="both"/>
        <w:rPr>
          <w:rFonts w:ascii="Bookman Old Style" w:hAnsi="Bookman Old Style"/>
          <w:bCs/>
          <w:sz w:val="24"/>
          <w:lang w:val="sv-SE"/>
        </w:rPr>
      </w:pPr>
    </w:p>
    <w:p w:rsidR="005E401F" w:rsidRDefault="005E401F" w:rsidP="005E401F">
      <w:pPr>
        <w:ind w:left="2552"/>
        <w:jc w:val="center"/>
        <w:rPr>
          <w:rFonts w:ascii="Bookman Old Style" w:hAnsi="Bookman Old Style"/>
          <w:bCs/>
          <w:sz w:val="24"/>
          <w:lang w:val="id-ID"/>
        </w:rPr>
      </w:pPr>
      <w:r>
        <w:rPr>
          <w:rFonts w:ascii="Bookman Old Style" w:hAnsi="Bookman Old Style"/>
          <w:bCs/>
          <w:sz w:val="24"/>
          <w:lang w:val="sv-SE"/>
        </w:rPr>
        <w:t>Pasal 62</w:t>
      </w:r>
    </w:p>
    <w:p w:rsidR="009E4084" w:rsidRPr="009E4084" w:rsidRDefault="009E4084" w:rsidP="005E401F">
      <w:pPr>
        <w:ind w:left="2552"/>
        <w:jc w:val="center"/>
        <w:rPr>
          <w:rFonts w:ascii="Bookman Old Style" w:hAnsi="Bookman Old Style"/>
          <w:bCs/>
          <w:sz w:val="24"/>
          <w:lang w:val="id-ID"/>
        </w:rPr>
      </w:pPr>
    </w:p>
    <w:p w:rsidR="00C65450" w:rsidRPr="009E4084" w:rsidRDefault="00C65450" w:rsidP="00337E15">
      <w:pPr>
        <w:numPr>
          <w:ilvl w:val="0"/>
          <w:numId w:val="38"/>
        </w:numPr>
        <w:tabs>
          <w:tab w:val="clear" w:pos="3240"/>
        </w:tabs>
        <w:ind w:left="2970"/>
        <w:jc w:val="both"/>
        <w:rPr>
          <w:rFonts w:ascii="Bookman Old Style" w:hAnsi="Bookman Old Style"/>
          <w:sz w:val="24"/>
          <w:szCs w:val="24"/>
          <w:lang w:val="es-MX"/>
        </w:rPr>
      </w:pP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Susunan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Organisasi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Dinas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Sosial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,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Tenaga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Kerja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dan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Transmigrasi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terdiri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  <w:lang w:val="es-MX"/>
        </w:rPr>
        <w:t>dari</w:t>
      </w:r>
      <w:proofErr w:type="spellEnd"/>
      <w:r w:rsidRPr="00C65450">
        <w:rPr>
          <w:rFonts w:ascii="Bookman Old Style" w:hAnsi="Bookman Old Style"/>
          <w:sz w:val="24"/>
          <w:szCs w:val="24"/>
          <w:lang w:val="es-MX"/>
        </w:rPr>
        <w:t xml:space="preserve"> :</w:t>
      </w:r>
    </w:p>
    <w:p w:rsidR="009E4084" w:rsidRPr="00C65450" w:rsidRDefault="009E4084" w:rsidP="009E4084">
      <w:pPr>
        <w:ind w:left="2970"/>
        <w:jc w:val="both"/>
        <w:rPr>
          <w:rFonts w:ascii="Bookman Old Style" w:hAnsi="Bookman Old Style"/>
          <w:sz w:val="24"/>
          <w:szCs w:val="24"/>
          <w:lang w:val="es-MX"/>
        </w:rPr>
      </w:pP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Kepala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Dinas</w:t>
      </w:r>
      <w:proofErr w:type="spellEnd"/>
      <w:r w:rsidRPr="00C65450">
        <w:rPr>
          <w:rFonts w:ascii="Bookman Old Style" w:hAnsi="Bookman Old Style"/>
          <w:sz w:val="24"/>
          <w:szCs w:val="24"/>
        </w:rPr>
        <w:t>;</w:t>
      </w: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Sekretariat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450">
        <w:rPr>
          <w:rFonts w:ascii="Bookman Old Style" w:hAnsi="Bookman Old Style"/>
          <w:sz w:val="24"/>
          <w:szCs w:val="24"/>
        </w:rPr>
        <w:t>membawahkan</w:t>
      </w:r>
      <w:proofErr w:type="spellEnd"/>
      <w:r w:rsidRPr="00C65450">
        <w:rPr>
          <w:rFonts w:ascii="Bookman Old Style" w:hAnsi="Bookman Old Style"/>
          <w:sz w:val="24"/>
          <w:szCs w:val="24"/>
        </w:rPr>
        <w:t>: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Subbagian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Program;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Subbagian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Keuangan</w:t>
      </w:r>
      <w:proofErr w:type="spellEnd"/>
      <w:r w:rsidRPr="00C65450">
        <w:rPr>
          <w:rFonts w:ascii="Bookman Old Style" w:hAnsi="Bookman Old Style"/>
          <w:sz w:val="24"/>
          <w:szCs w:val="24"/>
        </w:rPr>
        <w:t>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Subbagian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Umum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dan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Kepegawaian</w:t>
      </w:r>
      <w:proofErr w:type="spellEnd"/>
      <w:r w:rsidRPr="00C65450">
        <w:rPr>
          <w:rFonts w:ascii="Bookman Old Style" w:hAnsi="Bookman Old Style"/>
          <w:sz w:val="24"/>
          <w:szCs w:val="24"/>
        </w:rPr>
        <w:t>.</w:t>
      </w: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 w:hanging="321"/>
        <w:jc w:val="both"/>
        <w:rPr>
          <w:rFonts w:ascii="Bookman Old Style" w:hAnsi="Bookman Old Style"/>
          <w:sz w:val="24"/>
          <w:szCs w:val="24"/>
          <w:lang w:val="sv-SE"/>
        </w:rPr>
      </w:pPr>
      <w:r w:rsidRPr="00C65450">
        <w:rPr>
          <w:rFonts w:ascii="Bookman Old Style" w:hAnsi="Bookman Old Style"/>
          <w:sz w:val="24"/>
          <w:szCs w:val="24"/>
          <w:lang w:val="sv-SE"/>
        </w:rPr>
        <w:t xml:space="preserve">Bidang </w:t>
      </w:r>
      <w:r w:rsidR="00337E15">
        <w:rPr>
          <w:rFonts w:ascii="Bookman Old Style" w:hAnsi="Bookman Old Style"/>
          <w:bCs/>
          <w:sz w:val="24"/>
          <w:lang w:val="sv-SE"/>
        </w:rPr>
        <w:t>Kesejahteraan Sosial</w:t>
      </w:r>
      <w:r w:rsidRPr="00C65450">
        <w:rPr>
          <w:rFonts w:ascii="Bookman Old Style" w:hAnsi="Bookman Old Style"/>
          <w:sz w:val="24"/>
          <w:szCs w:val="24"/>
          <w:lang w:val="sv-SE"/>
        </w:rPr>
        <w:t>, membawahkan:</w:t>
      </w:r>
    </w:p>
    <w:p w:rsidR="00337E15" w:rsidRDefault="00337E15" w:rsidP="009E4084">
      <w:pPr>
        <w:numPr>
          <w:ilvl w:val="2"/>
          <w:numId w:val="36"/>
        </w:numPr>
        <w:tabs>
          <w:tab w:val="clear" w:pos="3510"/>
        </w:tabs>
        <w:ind w:left="3780"/>
        <w:jc w:val="both"/>
        <w:rPr>
          <w:rFonts w:ascii="Bookman Old Style" w:hAnsi="Bookman Old Style"/>
          <w:sz w:val="24"/>
          <w:lang w:val="sv-SE"/>
        </w:rPr>
      </w:pPr>
      <w:r>
        <w:rPr>
          <w:rFonts w:ascii="Bookman Old Style" w:hAnsi="Bookman Old Style"/>
          <w:sz w:val="24"/>
          <w:lang w:val="sv-SE"/>
        </w:rPr>
        <w:t xml:space="preserve">Seksi </w:t>
      </w:r>
      <w:r w:rsidR="00745C79" w:rsidRPr="005851AA">
        <w:rPr>
          <w:rFonts w:ascii="Bookman Old Style" w:hAnsi="Bookman Old Style"/>
          <w:sz w:val="24"/>
          <w:lang w:val="sv-SE"/>
        </w:rPr>
        <w:t xml:space="preserve">Pelayanan dan </w:t>
      </w:r>
      <w:r w:rsidRPr="005851AA">
        <w:rPr>
          <w:rFonts w:ascii="Bookman Old Style" w:hAnsi="Bookman Old Style"/>
          <w:sz w:val="24"/>
          <w:lang w:val="sv-SE"/>
        </w:rPr>
        <w:t>Rehabilitasi</w:t>
      </w:r>
      <w:r>
        <w:rPr>
          <w:rFonts w:ascii="Bookman Old Style" w:hAnsi="Bookman Old Style"/>
          <w:sz w:val="24"/>
          <w:lang w:val="sv-SE"/>
        </w:rPr>
        <w:t xml:space="preserve"> Sosial;</w:t>
      </w:r>
    </w:p>
    <w:p w:rsidR="00337E15" w:rsidRDefault="00337E15" w:rsidP="009E4084">
      <w:pPr>
        <w:numPr>
          <w:ilvl w:val="2"/>
          <w:numId w:val="36"/>
        </w:numPr>
        <w:tabs>
          <w:tab w:val="clear" w:pos="3510"/>
        </w:tabs>
        <w:ind w:left="3780"/>
        <w:jc w:val="both"/>
        <w:rPr>
          <w:rFonts w:ascii="Bookman Old Style" w:hAnsi="Bookman Old Style"/>
          <w:sz w:val="24"/>
          <w:lang w:val="sv-SE"/>
        </w:rPr>
      </w:pPr>
      <w:r>
        <w:rPr>
          <w:rFonts w:ascii="Bookman Old Style" w:hAnsi="Bookman Old Style"/>
          <w:sz w:val="24"/>
          <w:lang w:val="sv-SE"/>
        </w:rPr>
        <w:t>Seksi Pemberdayaan Sosial;</w:t>
      </w:r>
    </w:p>
    <w:p w:rsidR="00337E15" w:rsidRPr="00870FF2" w:rsidRDefault="00337E15" w:rsidP="005851AA">
      <w:pPr>
        <w:numPr>
          <w:ilvl w:val="2"/>
          <w:numId w:val="36"/>
        </w:numPr>
        <w:tabs>
          <w:tab w:val="clear" w:pos="3510"/>
        </w:tabs>
        <w:ind w:left="3780"/>
        <w:jc w:val="both"/>
        <w:rPr>
          <w:rFonts w:ascii="Bookman Old Style" w:hAnsi="Bookman Old Style"/>
          <w:sz w:val="24"/>
          <w:lang w:val="sv-SE"/>
        </w:rPr>
      </w:pPr>
      <w:r>
        <w:rPr>
          <w:rFonts w:ascii="Bookman Old Style" w:hAnsi="Bookman Old Style"/>
          <w:sz w:val="24"/>
          <w:lang w:val="sv-SE"/>
        </w:rPr>
        <w:t>Seksi Bantuan Jaminan Sosial dan Pengembangan</w:t>
      </w:r>
      <w:r w:rsidR="00F0208F">
        <w:rPr>
          <w:rFonts w:ascii="Bookman Old Style" w:hAnsi="Bookman Old Style"/>
          <w:sz w:val="24"/>
          <w:lang w:val="sv-SE"/>
        </w:rPr>
        <w:t xml:space="preserve"> </w:t>
      </w:r>
      <w:r w:rsidR="00F0208F" w:rsidRPr="005851AA">
        <w:rPr>
          <w:rFonts w:ascii="Bookman Old Style" w:hAnsi="Bookman Old Style"/>
          <w:sz w:val="24"/>
          <w:lang w:val="sv-SE"/>
        </w:rPr>
        <w:t>Kesejahteraan Sosial</w:t>
      </w:r>
      <w:r w:rsidRPr="005851AA">
        <w:rPr>
          <w:rFonts w:ascii="Bookman Old Style" w:hAnsi="Bookman Old Style"/>
          <w:sz w:val="24"/>
          <w:lang w:val="sv-SE"/>
        </w:rPr>
        <w:t>.</w:t>
      </w:r>
    </w:p>
    <w:p w:rsidR="00337E15" w:rsidRPr="00337E15" w:rsidRDefault="00337E15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Dihapus.</w:t>
      </w: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  <w:lang w:val="sv-SE"/>
        </w:rPr>
      </w:pPr>
      <w:r w:rsidRPr="00C65450">
        <w:rPr>
          <w:rFonts w:ascii="Bookman Old Style" w:hAnsi="Bookman Old Style"/>
          <w:sz w:val="24"/>
          <w:szCs w:val="24"/>
          <w:lang w:val="sv-SE"/>
        </w:rPr>
        <w:lastRenderedPageBreak/>
        <w:t>Bidang Pelatihan, Penempatan Tenaga Kerja dan Transmigrasi, membawahkan :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C65450">
        <w:rPr>
          <w:rFonts w:ascii="Bookman Old Style" w:hAnsi="Bookman Old Style"/>
          <w:sz w:val="24"/>
          <w:szCs w:val="24"/>
          <w:lang w:val="fi-FI"/>
        </w:rPr>
        <w:t>Seksi  Pendataan dan Pelatihan Tenaga Kerja;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C65450">
        <w:rPr>
          <w:rFonts w:ascii="Bookman Old Style" w:hAnsi="Bookman Old Style"/>
          <w:sz w:val="24"/>
          <w:szCs w:val="24"/>
          <w:lang w:val="fi-FI"/>
        </w:rPr>
        <w:t>Seksi Penyebarluasan Informasi dan Penempatan Tenaga Kerja;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Seksi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Transmigrasi</w:t>
      </w:r>
      <w:proofErr w:type="spellEnd"/>
      <w:r w:rsidRPr="00C65450">
        <w:rPr>
          <w:rFonts w:ascii="Bookman Old Style" w:hAnsi="Bookman Old Style"/>
          <w:sz w:val="24"/>
          <w:szCs w:val="24"/>
        </w:rPr>
        <w:t>.</w:t>
      </w: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  <w:lang w:val="sv-SE"/>
        </w:rPr>
      </w:pPr>
      <w:r w:rsidRPr="00C65450">
        <w:rPr>
          <w:rFonts w:ascii="Bookman Old Style" w:hAnsi="Bookman Old Style"/>
          <w:sz w:val="24"/>
          <w:szCs w:val="24"/>
          <w:lang w:val="sv-SE"/>
        </w:rPr>
        <w:t>Bidang Hubungan Industrial dan Pengawasan Tenaga Kerja, membawahkan: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  <w:lang w:val="sv-SE"/>
        </w:rPr>
      </w:pPr>
      <w:r w:rsidRPr="00C65450">
        <w:rPr>
          <w:rFonts w:ascii="Bookman Old Style" w:hAnsi="Bookman Old Style"/>
          <w:sz w:val="24"/>
          <w:szCs w:val="24"/>
          <w:lang w:val="sv-SE"/>
        </w:rPr>
        <w:t>Seksi  Hubungan Industrial dan Penyelesaian Perselisihan;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C65450">
        <w:rPr>
          <w:rFonts w:ascii="Bookman Old Style" w:hAnsi="Bookman Old Style"/>
          <w:sz w:val="24"/>
          <w:szCs w:val="24"/>
          <w:lang w:val="fi-FI"/>
        </w:rPr>
        <w:t>Seksi Pengupahan dan Syarat Kerja;</w:t>
      </w:r>
    </w:p>
    <w:p w:rsidR="00C65450" w:rsidRPr="00C65450" w:rsidRDefault="00C65450" w:rsidP="009E4084">
      <w:pPr>
        <w:numPr>
          <w:ilvl w:val="4"/>
          <w:numId w:val="36"/>
        </w:numPr>
        <w:tabs>
          <w:tab w:val="clear" w:pos="3960"/>
        </w:tabs>
        <w:ind w:left="3780" w:hanging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450">
        <w:rPr>
          <w:rFonts w:ascii="Bookman Old Style" w:hAnsi="Bookman Old Style"/>
          <w:sz w:val="24"/>
          <w:szCs w:val="24"/>
        </w:rPr>
        <w:t>Seksi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Pengawasan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Ketenagakerjaan</w:t>
      </w:r>
      <w:proofErr w:type="spellEnd"/>
      <w:r w:rsidRPr="00C65450">
        <w:rPr>
          <w:rFonts w:ascii="Bookman Old Style" w:hAnsi="Bookman Old Style"/>
          <w:sz w:val="24"/>
          <w:szCs w:val="24"/>
        </w:rPr>
        <w:t>.</w:t>
      </w:r>
    </w:p>
    <w:p w:rsidR="00C65450" w:rsidRPr="00C65450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</w:rPr>
      </w:pPr>
      <w:r w:rsidRPr="00C65450">
        <w:rPr>
          <w:rFonts w:ascii="Bookman Old Style" w:hAnsi="Bookman Old Style"/>
          <w:sz w:val="24"/>
          <w:szCs w:val="24"/>
        </w:rPr>
        <w:t xml:space="preserve">Unit </w:t>
      </w:r>
      <w:proofErr w:type="spellStart"/>
      <w:r w:rsidRPr="00C65450">
        <w:rPr>
          <w:rFonts w:ascii="Bookman Old Style" w:hAnsi="Bookman Old Style"/>
          <w:sz w:val="24"/>
          <w:szCs w:val="24"/>
        </w:rPr>
        <w:t>Pelaksana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Teknis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Dinas</w:t>
      </w:r>
      <w:proofErr w:type="spellEnd"/>
      <w:r w:rsidRPr="00C65450">
        <w:rPr>
          <w:rFonts w:ascii="Bookman Old Style" w:hAnsi="Bookman Old Style"/>
          <w:sz w:val="24"/>
          <w:szCs w:val="24"/>
        </w:rPr>
        <w:t>;</w:t>
      </w:r>
    </w:p>
    <w:p w:rsidR="00C65450" w:rsidRPr="009E4084" w:rsidRDefault="00C65450" w:rsidP="00337E15">
      <w:pPr>
        <w:numPr>
          <w:ilvl w:val="1"/>
          <w:numId w:val="36"/>
        </w:numPr>
        <w:tabs>
          <w:tab w:val="clear" w:pos="2610"/>
        </w:tabs>
        <w:ind w:left="333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C65450">
        <w:rPr>
          <w:rFonts w:ascii="Bookman Old Style" w:hAnsi="Bookman Old Style"/>
          <w:sz w:val="24"/>
          <w:szCs w:val="24"/>
        </w:rPr>
        <w:t>Kelompok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C65450">
        <w:rPr>
          <w:rFonts w:ascii="Bookman Old Style" w:hAnsi="Bookman Old Style"/>
          <w:sz w:val="24"/>
          <w:szCs w:val="24"/>
        </w:rPr>
        <w:t>Jabatan</w:t>
      </w:r>
      <w:proofErr w:type="spellEnd"/>
      <w:proofErr w:type="gramEnd"/>
      <w:r w:rsidRPr="00C654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sz w:val="24"/>
          <w:szCs w:val="24"/>
        </w:rPr>
        <w:t>Fungsional</w:t>
      </w:r>
      <w:proofErr w:type="spellEnd"/>
      <w:r w:rsidRPr="00C65450">
        <w:rPr>
          <w:rFonts w:ascii="Bookman Old Style" w:hAnsi="Bookman Old Style"/>
          <w:sz w:val="24"/>
          <w:szCs w:val="24"/>
        </w:rPr>
        <w:t xml:space="preserve">. </w:t>
      </w:r>
    </w:p>
    <w:p w:rsidR="009E4084" w:rsidRPr="00C65450" w:rsidRDefault="009E4084" w:rsidP="009E4084">
      <w:pPr>
        <w:ind w:left="3330"/>
        <w:jc w:val="both"/>
        <w:rPr>
          <w:rFonts w:ascii="Bookman Old Style" w:hAnsi="Bookman Old Style"/>
          <w:sz w:val="24"/>
          <w:szCs w:val="24"/>
        </w:rPr>
      </w:pPr>
    </w:p>
    <w:p w:rsidR="00C65450" w:rsidRPr="006A55BC" w:rsidRDefault="00C65450" w:rsidP="00337E15">
      <w:pPr>
        <w:numPr>
          <w:ilvl w:val="0"/>
          <w:numId w:val="38"/>
        </w:numPr>
        <w:tabs>
          <w:tab w:val="clear" w:pos="3240"/>
        </w:tabs>
        <w:ind w:left="2970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Bagan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Organisasi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 w:rsidRPr="00C65450">
        <w:rPr>
          <w:rFonts w:ascii="Bookman Old Style" w:hAnsi="Bookman Old Style"/>
          <w:color w:val="000000"/>
          <w:sz w:val="24"/>
          <w:szCs w:val="24"/>
        </w:rPr>
        <w:t>Dinas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Sosial</w:t>
      </w:r>
      <w:proofErr w:type="spellEnd"/>
      <w:proofErr w:type="gram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Tenaga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Kerja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dan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Transmigrasi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sebagaimana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dimaksud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pada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ayat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(1) 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tercantum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dalam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Lampiran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XV yang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merupakan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bagian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tidak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terpisahkan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dari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Peraturan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 xml:space="preserve"> Daerah </w:t>
      </w:r>
      <w:proofErr w:type="spellStart"/>
      <w:r w:rsidRPr="00C65450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Pr="00C65450">
        <w:rPr>
          <w:rFonts w:ascii="Bookman Old Style" w:hAnsi="Bookman Old Style"/>
          <w:color w:val="000000"/>
          <w:sz w:val="24"/>
          <w:szCs w:val="24"/>
        </w:rPr>
        <w:t>.</w:t>
      </w:r>
    </w:p>
    <w:p w:rsidR="006A55BC" w:rsidRPr="00C65450" w:rsidRDefault="006A55BC" w:rsidP="006A55BC">
      <w:pPr>
        <w:ind w:left="2970"/>
        <w:jc w:val="both"/>
        <w:rPr>
          <w:rFonts w:ascii="Bookman Old Style" w:hAnsi="Bookman Old Style"/>
          <w:color w:val="000000"/>
          <w:sz w:val="24"/>
          <w:szCs w:val="24"/>
        </w:rPr>
      </w:pPr>
    </w:p>
    <w:bookmarkEnd w:id="0"/>
    <w:bookmarkEnd w:id="1"/>
    <w:p w:rsidR="00612C53" w:rsidRPr="00967783" w:rsidRDefault="00612C53" w:rsidP="00745C79">
      <w:pPr>
        <w:pStyle w:val="ListParagraph"/>
        <w:tabs>
          <w:tab w:val="left" w:pos="2552"/>
        </w:tabs>
        <w:ind w:left="2552" w:hanging="425"/>
        <w:jc w:val="both"/>
        <w:rPr>
          <w:rFonts w:ascii="Bookman Old Style" w:hAnsi="Bookman Old Style"/>
          <w:color w:val="000000"/>
          <w:sz w:val="24"/>
          <w:lang w:val="it-IT"/>
        </w:rPr>
      </w:pPr>
      <w:r>
        <w:rPr>
          <w:rFonts w:ascii="Bookman Old Style" w:hAnsi="Bookman Old Style"/>
          <w:color w:val="000000"/>
          <w:sz w:val="24"/>
          <w:szCs w:val="24"/>
        </w:rPr>
        <w:t>2.</w:t>
      </w:r>
      <w:r>
        <w:rPr>
          <w:rFonts w:ascii="Bookman Old Style" w:hAnsi="Bookman Old Style"/>
          <w:color w:val="000000"/>
          <w:sz w:val="24"/>
          <w:szCs w:val="24"/>
        </w:rPr>
        <w:tab/>
        <w:t>L</w:t>
      </w:r>
      <w:r w:rsidRPr="00967783">
        <w:rPr>
          <w:rFonts w:ascii="Bookman Old Style" w:hAnsi="Bookman Old Style"/>
          <w:color w:val="000000"/>
          <w:sz w:val="24"/>
          <w:lang w:val="it-IT"/>
        </w:rPr>
        <w:t xml:space="preserve">ampiran XV </w:t>
      </w:r>
      <w:r w:rsidR="009E4084">
        <w:rPr>
          <w:rFonts w:ascii="Bookman Old Style" w:hAnsi="Bookman Old Style"/>
          <w:color w:val="000000"/>
          <w:sz w:val="24"/>
          <w:lang w:val="id-ID"/>
        </w:rPr>
        <w:t xml:space="preserve">sebagaimana telah </w:t>
      </w:r>
      <w:r w:rsidRPr="00967783">
        <w:rPr>
          <w:rFonts w:ascii="Bookman Old Style" w:hAnsi="Bookman Old Style"/>
          <w:color w:val="000000"/>
          <w:sz w:val="24"/>
          <w:lang w:val="it-IT"/>
        </w:rPr>
        <w:t>diubah</w:t>
      </w:r>
      <w:r w:rsidR="009E4084">
        <w:rPr>
          <w:rFonts w:ascii="Bookman Old Style" w:hAnsi="Bookman Old Style"/>
          <w:color w:val="000000"/>
          <w:sz w:val="24"/>
          <w:lang w:val="id-ID"/>
        </w:rPr>
        <w:t xml:space="preserve"> dengan lampiran X diubah, </w:t>
      </w:r>
      <w:r w:rsidRPr="00967783">
        <w:rPr>
          <w:rFonts w:ascii="Bookman Old Style" w:hAnsi="Bookman Old Style"/>
          <w:color w:val="000000"/>
          <w:sz w:val="24"/>
          <w:lang w:val="it-IT"/>
        </w:rPr>
        <w:t>sehingga berbunyi sebagaimana tercantum dalam Lampiran yang merupakan bagian tidak terpisahkan dari Peraturan Daerah ini.</w:t>
      </w:r>
    </w:p>
    <w:p w:rsidR="00612C53" w:rsidRDefault="00612C53" w:rsidP="00612C53">
      <w:pPr>
        <w:tabs>
          <w:tab w:val="left" w:pos="720"/>
          <w:tab w:val="left" w:pos="1080"/>
          <w:tab w:val="left" w:pos="1464"/>
          <w:tab w:val="left" w:pos="1800"/>
        </w:tabs>
        <w:ind w:left="2552" w:hanging="425"/>
        <w:rPr>
          <w:rFonts w:ascii="Bookman Old Style" w:hAnsi="Bookman Old Style"/>
          <w:color w:val="000000"/>
          <w:sz w:val="24"/>
          <w:szCs w:val="24"/>
          <w:lang w:val="id-ID"/>
        </w:rPr>
      </w:pPr>
    </w:p>
    <w:p w:rsidR="00CA4BDA" w:rsidRPr="00CA4BDA" w:rsidRDefault="00CA4BDA" w:rsidP="00CA4BDA">
      <w:pPr>
        <w:ind w:left="1560"/>
        <w:jc w:val="center"/>
        <w:rPr>
          <w:rFonts w:ascii="Bookman Old Style" w:hAnsi="Bookman Old Style"/>
          <w:sz w:val="24"/>
          <w:szCs w:val="24"/>
          <w:lang w:val="it-IT"/>
        </w:rPr>
      </w:pPr>
      <w:r w:rsidRPr="00CA4BDA">
        <w:rPr>
          <w:rFonts w:ascii="Bookman Old Style" w:hAnsi="Bookman Old Style"/>
          <w:sz w:val="24"/>
          <w:szCs w:val="24"/>
          <w:lang w:val="it-IT"/>
        </w:rPr>
        <w:t>Pasal II</w:t>
      </w:r>
    </w:p>
    <w:p w:rsidR="00CA4BDA" w:rsidRPr="00CA4BDA" w:rsidRDefault="00CA4BDA" w:rsidP="00CA4BDA">
      <w:pPr>
        <w:ind w:firstLine="1800"/>
        <w:jc w:val="center"/>
        <w:rPr>
          <w:rFonts w:ascii="Bookman Old Style" w:hAnsi="Bookman Old Style"/>
          <w:sz w:val="24"/>
          <w:szCs w:val="24"/>
          <w:lang w:val="it-IT"/>
        </w:rPr>
      </w:pPr>
    </w:p>
    <w:p w:rsidR="00CA4BDA" w:rsidRPr="00CA4BDA" w:rsidRDefault="00CA4BDA" w:rsidP="00A77215">
      <w:pPr>
        <w:jc w:val="both"/>
        <w:rPr>
          <w:rFonts w:ascii="Bookman Old Style" w:hAnsi="Bookman Old Style"/>
          <w:sz w:val="24"/>
          <w:szCs w:val="24"/>
          <w:lang w:val="it-IT"/>
        </w:rPr>
      </w:pPr>
      <w:r w:rsidRPr="00CA4BDA">
        <w:rPr>
          <w:rFonts w:ascii="Bookman Old Style" w:hAnsi="Bookman Old Style"/>
          <w:sz w:val="24"/>
          <w:szCs w:val="24"/>
          <w:lang w:val="it-IT"/>
        </w:rPr>
        <w:t>Peraturan Daerah ini mulai berlaku pada tanggal diundangkan.</w:t>
      </w:r>
    </w:p>
    <w:p w:rsidR="00CA4BDA" w:rsidRPr="00CA4BDA" w:rsidRDefault="00CA4BDA" w:rsidP="00A77215">
      <w:pPr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BDA" w:rsidRPr="00CA4BDA" w:rsidRDefault="00CA4BDA" w:rsidP="00A77215">
      <w:pPr>
        <w:pStyle w:val="BodyTextIndent2"/>
        <w:tabs>
          <w:tab w:val="clear" w:pos="360"/>
          <w:tab w:val="clear" w:pos="1440"/>
        </w:tabs>
        <w:ind w:left="0"/>
        <w:rPr>
          <w:rFonts w:ascii="Bookman Old Style" w:hAnsi="Bookman Old Style"/>
          <w:szCs w:val="24"/>
          <w:lang w:val="it-IT"/>
        </w:rPr>
      </w:pPr>
      <w:r w:rsidRPr="00CA4BDA">
        <w:rPr>
          <w:rFonts w:ascii="Bookman Old Style" w:hAnsi="Bookman Old Style"/>
          <w:szCs w:val="24"/>
          <w:lang w:val="it-IT"/>
        </w:rPr>
        <w:t>Agar setiap orang  mengetahuinya, memerintahkan pengundangan Peraturan Daerah ini dengan penempatannya dalam Lembaran Daerah Kabupaten Batang.</w:t>
      </w:r>
    </w:p>
    <w:p w:rsidR="00CA4BDA" w:rsidRPr="00CA4BDA" w:rsidRDefault="00CA4BDA" w:rsidP="00CA4BDA">
      <w:pPr>
        <w:pStyle w:val="BodyTextIndent2"/>
        <w:tabs>
          <w:tab w:val="clear" w:pos="360"/>
        </w:tabs>
        <w:ind w:left="0"/>
        <w:rPr>
          <w:rFonts w:ascii="Bookman Old Style" w:hAnsi="Bookman Old Style"/>
          <w:szCs w:val="24"/>
          <w:lang w:val="it-IT"/>
        </w:rPr>
      </w:pPr>
    </w:p>
    <w:p w:rsidR="00A77215" w:rsidRDefault="00A77215" w:rsidP="00CA4BDA">
      <w:pPr>
        <w:tabs>
          <w:tab w:val="left" w:pos="1440"/>
        </w:tabs>
        <w:spacing w:line="360" w:lineRule="auto"/>
        <w:ind w:left="5760"/>
        <w:jc w:val="both"/>
        <w:rPr>
          <w:rFonts w:ascii="Bookman Old Style" w:hAnsi="Bookman Old Style"/>
          <w:sz w:val="24"/>
          <w:lang w:val="it-IT"/>
        </w:rPr>
      </w:pPr>
    </w:p>
    <w:p w:rsidR="00CA4BDA" w:rsidRPr="00CA4BDA" w:rsidRDefault="00CA4BDA" w:rsidP="00CA4BDA">
      <w:pPr>
        <w:tabs>
          <w:tab w:val="left" w:pos="1440"/>
        </w:tabs>
        <w:spacing w:line="360" w:lineRule="auto"/>
        <w:ind w:left="5760"/>
        <w:jc w:val="both"/>
        <w:rPr>
          <w:rFonts w:ascii="Bookman Old Style" w:hAnsi="Bookman Old Style"/>
          <w:sz w:val="24"/>
          <w:lang w:val="it-IT"/>
        </w:rPr>
      </w:pPr>
      <w:r w:rsidRPr="00CA4BDA">
        <w:rPr>
          <w:rFonts w:ascii="Bookman Old Style" w:hAnsi="Bookman Old Style"/>
          <w:sz w:val="24"/>
          <w:lang w:val="it-IT"/>
        </w:rPr>
        <w:t>Ditetapkan di Batang</w:t>
      </w:r>
    </w:p>
    <w:p w:rsidR="00CA4BDA" w:rsidRPr="00CA4BDA" w:rsidRDefault="00CA4BDA" w:rsidP="00CA4BDA">
      <w:pPr>
        <w:tabs>
          <w:tab w:val="left" w:pos="1440"/>
        </w:tabs>
        <w:spacing w:line="360" w:lineRule="auto"/>
        <w:ind w:left="5760"/>
        <w:rPr>
          <w:rFonts w:ascii="Bookman Old Style" w:hAnsi="Bookman Old Style"/>
          <w:sz w:val="24"/>
          <w:lang w:val="it-IT"/>
        </w:rPr>
      </w:pPr>
      <w:r w:rsidRPr="00CA4BDA">
        <w:rPr>
          <w:rFonts w:ascii="Bookman Old Style" w:hAnsi="Bookman Old Style"/>
          <w:sz w:val="24"/>
          <w:lang w:val="it-IT"/>
        </w:rPr>
        <w:t xml:space="preserve">pada tanggal </w:t>
      </w:r>
      <w:r w:rsidR="00A77215">
        <w:rPr>
          <w:rFonts w:ascii="Bookman Old Style" w:hAnsi="Bookman Old Style"/>
          <w:sz w:val="24"/>
          <w:lang w:val="it-IT"/>
        </w:rPr>
        <w:t xml:space="preserve"> </w:t>
      </w:r>
      <w:r w:rsidR="006A45F9">
        <w:rPr>
          <w:rFonts w:ascii="Bookman Old Style" w:hAnsi="Bookman Old Style"/>
          <w:sz w:val="24"/>
          <w:lang w:val="id-ID"/>
        </w:rPr>
        <w:t>19</w:t>
      </w:r>
      <w:r w:rsidR="006A45F9">
        <w:rPr>
          <w:rFonts w:ascii="Bookman Old Style" w:hAnsi="Bookman Old Style"/>
          <w:sz w:val="24"/>
          <w:lang w:val="it-IT"/>
        </w:rPr>
        <w:t xml:space="preserve">  </w:t>
      </w:r>
      <w:r w:rsidR="00A77215">
        <w:rPr>
          <w:rFonts w:ascii="Bookman Old Style" w:hAnsi="Bookman Old Style"/>
          <w:sz w:val="24"/>
          <w:lang w:val="it-IT"/>
        </w:rPr>
        <w:t xml:space="preserve">Agustus </w:t>
      </w:r>
      <w:r w:rsidRPr="00CA4BDA">
        <w:rPr>
          <w:rFonts w:ascii="Bookman Old Style" w:hAnsi="Bookman Old Style"/>
          <w:sz w:val="24"/>
          <w:lang w:val="it-IT"/>
        </w:rPr>
        <w:t xml:space="preserve"> 2013</w:t>
      </w:r>
    </w:p>
    <w:p w:rsidR="008B43A4" w:rsidRDefault="008B43A4" w:rsidP="006A55BC">
      <w:pPr>
        <w:tabs>
          <w:tab w:val="left" w:pos="1440"/>
        </w:tabs>
        <w:spacing w:line="360" w:lineRule="auto"/>
        <w:ind w:left="5760"/>
        <w:rPr>
          <w:rFonts w:ascii="Bookman Old Style" w:hAnsi="Bookman Old Style"/>
          <w:bCs/>
          <w:sz w:val="24"/>
          <w:lang w:val="it-IT"/>
        </w:rPr>
      </w:pPr>
    </w:p>
    <w:p w:rsidR="00CA4BDA" w:rsidRPr="00CA4BDA" w:rsidRDefault="00C23511" w:rsidP="006A55BC">
      <w:pPr>
        <w:tabs>
          <w:tab w:val="left" w:pos="1440"/>
        </w:tabs>
        <w:spacing w:line="360" w:lineRule="auto"/>
        <w:ind w:left="5760"/>
        <w:rPr>
          <w:rFonts w:ascii="Bookman Old Style" w:hAnsi="Bookman Old Style"/>
          <w:bCs/>
          <w:sz w:val="24"/>
          <w:lang w:val="it-IT"/>
        </w:rPr>
      </w:pPr>
      <w:r>
        <w:rPr>
          <w:rFonts w:ascii="Bookman Old Style" w:hAnsi="Bookman Old Style"/>
          <w:bCs/>
          <w:sz w:val="24"/>
          <w:lang w:val="it-IT"/>
        </w:rPr>
        <w:t xml:space="preserve">     </w:t>
      </w:r>
      <w:r w:rsidR="00CA4BDA" w:rsidRPr="00CA4BDA">
        <w:rPr>
          <w:rFonts w:ascii="Bookman Old Style" w:hAnsi="Bookman Old Style"/>
          <w:bCs/>
          <w:sz w:val="24"/>
          <w:lang w:val="it-IT"/>
        </w:rPr>
        <w:t>BUPATI BATANG,</w:t>
      </w:r>
    </w:p>
    <w:p w:rsidR="00CA4BDA" w:rsidRPr="003D0D2E" w:rsidRDefault="003D0D2E" w:rsidP="003D0D2E">
      <w:pPr>
        <w:tabs>
          <w:tab w:val="left" w:pos="1440"/>
          <w:tab w:val="left" w:pos="2520"/>
        </w:tabs>
        <w:spacing w:line="360" w:lineRule="auto"/>
        <w:ind w:left="5760"/>
        <w:rPr>
          <w:rFonts w:ascii="Bookman Old Style" w:hAnsi="Bookman Old Style"/>
          <w:bCs/>
          <w:sz w:val="24"/>
          <w:lang w:val="id-ID"/>
        </w:rPr>
      </w:pPr>
      <w:r>
        <w:rPr>
          <w:rFonts w:ascii="Bookman Old Style" w:hAnsi="Bookman Old Style"/>
          <w:bCs/>
          <w:sz w:val="24"/>
          <w:lang w:val="id-ID"/>
        </w:rPr>
        <w:t xml:space="preserve">                ttd</w:t>
      </w:r>
    </w:p>
    <w:p w:rsidR="00CA4BDA" w:rsidRPr="00CA4BDA" w:rsidRDefault="00CA4BDA" w:rsidP="00CA4BDA">
      <w:pPr>
        <w:tabs>
          <w:tab w:val="left" w:pos="1440"/>
        </w:tabs>
        <w:spacing w:line="360" w:lineRule="auto"/>
        <w:ind w:left="5760"/>
        <w:jc w:val="center"/>
        <w:rPr>
          <w:rFonts w:ascii="Bookman Old Style" w:hAnsi="Bookman Old Style"/>
          <w:bCs/>
          <w:sz w:val="24"/>
          <w:lang w:val="it-IT"/>
        </w:rPr>
      </w:pPr>
    </w:p>
    <w:p w:rsidR="00CA4BDA" w:rsidRPr="00CA4BDA" w:rsidRDefault="005E401F" w:rsidP="006A55BC">
      <w:pPr>
        <w:tabs>
          <w:tab w:val="left" w:pos="1440"/>
        </w:tabs>
        <w:spacing w:line="360" w:lineRule="auto"/>
        <w:ind w:left="5760"/>
        <w:rPr>
          <w:rFonts w:ascii="Bookman Old Style" w:hAnsi="Bookman Old Style"/>
          <w:bCs/>
          <w:sz w:val="24"/>
          <w:lang w:val="it-IT"/>
        </w:rPr>
      </w:pPr>
      <w:r>
        <w:rPr>
          <w:rFonts w:ascii="Bookman Old Style" w:hAnsi="Bookman Old Style"/>
          <w:bCs/>
          <w:sz w:val="24"/>
          <w:lang w:val="it-IT"/>
        </w:rPr>
        <w:t>YOYOK RIYO SUDIBYO</w:t>
      </w:r>
    </w:p>
    <w:p w:rsidR="00CA4BDA" w:rsidRPr="00CA4BDA" w:rsidRDefault="00CA4BDA" w:rsidP="00C23511">
      <w:pPr>
        <w:tabs>
          <w:tab w:val="left" w:pos="1440"/>
        </w:tabs>
        <w:jc w:val="both"/>
        <w:rPr>
          <w:rFonts w:ascii="Bookman Old Style" w:hAnsi="Bookman Old Style"/>
          <w:sz w:val="24"/>
          <w:lang w:val="it-IT"/>
        </w:rPr>
      </w:pPr>
      <w:r w:rsidRPr="00CA4BDA">
        <w:rPr>
          <w:rFonts w:ascii="Bookman Old Style" w:hAnsi="Bookman Old Style"/>
          <w:sz w:val="24"/>
          <w:lang w:val="it-IT"/>
        </w:rPr>
        <w:t>Diundangkan di Batang</w:t>
      </w:r>
    </w:p>
    <w:p w:rsidR="00CA4BDA" w:rsidRPr="00CA4BDA" w:rsidRDefault="00CA4BDA" w:rsidP="00C23511">
      <w:pPr>
        <w:tabs>
          <w:tab w:val="left" w:pos="1440"/>
        </w:tabs>
        <w:jc w:val="both"/>
        <w:rPr>
          <w:rFonts w:ascii="Bookman Old Style" w:hAnsi="Bookman Old Style"/>
          <w:sz w:val="24"/>
          <w:lang w:val="it-IT"/>
        </w:rPr>
      </w:pPr>
      <w:r w:rsidRPr="00CA4BDA">
        <w:rPr>
          <w:rFonts w:ascii="Bookman Old Style" w:hAnsi="Bookman Old Style"/>
          <w:sz w:val="24"/>
          <w:lang w:val="it-IT"/>
        </w:rPr>
        <w:t>pada ta</w:t>
      </w:r>
      <w:r w:rsidR="00A77215">
        <w:rPr>
          <w:rFonts w:ascii="Bookman Old Style" w:hAnsi="Bookman Old Style"/>
          <w:sz w:val="24"/>
          <w:lang w:val="it-IT"/>
        </w:rPr>
        <w:t xml:space="preserve">nggal  </w:t>
      </w:r>
      <w:r w:rsidR="006A45F9">
        <w:rPr>
          <w:rFonts w:ascii="Bookman Old Style" w:hAnsi="Bookman Old Style"/>
          <w:sz w:val="24"/>
          <w:lang w:val="id-ID"/>
        </w:rPr>
        <w:t>19</w:t>
      </w:r>
      <w:r w:rsidR="006A45F9">
        <w:rPr>
          <w:rFonts w:ascii="Bookman Old Style" w:hAnsi="Bookman Old Style"/>
          <w:sz w:val="24"/>
          <w:lang w:val="it-IT"/>
        </w:rPr>
        <w:t xml:space="preserve">  </w:t>
      </w:r>
      <w:r w:rsidR="00A77215">
        <w:rPr>
          <w:rFonts w:ascii="Bookman Old Style" w:hAnsi="Bookman Old Style"/>
          <w:sz w:val="24"/>
          <w:lang w:val="it-IT"/>
        </w:rPr>
        <w:t xml:space="preserve">Agustus </w:t>
      </w:r>
      <w:r w:rsidRPr="00CA4BDA">
        <w:rPr>
          <w:rFonts w:ascii="Bookman Old Style" w:hAnsi="Bookman Old Style"/>
          <w:sz w:val="24"/>
          <w:lang w:val="it-IT"/>
        </w:rPr>
        <w:t>2013</w:t>
      </w:r>
    </w:p>
    <w:p w:rsidR="00CA4BDA" w:rsidRPr="00CA4BDA" w:rsidRDefault="00CA4BDA" w:rsidP="00C23511">
      <w:pPr>
        <w:tabs>
          <w:tab w:val="left" w:pos="1440"/>
        </w:tabs>
        <w:ind w:firstLine="1800"/>
        <w:jc w:val="both"/>
        <w:rPr>
          <w:rFonts w:ascii="Bookman Old Style" w:hAnsi="Bookman Old Style"/>
          <w:sz w:val="24"/>
          <w:lang w:val="it-IT"/>
        </w:rPr>
      </w:pPr>
    </w:p>
    <w:p w:rsidR="00CA4BDA" w:rsidRPr="00CA4BDA" w:rsidRDefault="00CA4BDA" w:rsidP="00C23511">
      <w:pPr>
        <w:tabs>
          <w:tab w:val="left" w:pos="1440"/>
        </w:tabs>
        <w:jc w:val="both"/>
        <w:rPr>
          <w:rFonts w:ascii="Bookman Old Style" w:hAnsi="Bookman Old Style"/>
          <w:sz w:val="24"/>
          <w:lang w:val="sv-SE"/>
        </w:rPr>
      </w:pPr>
      <w:r w:rsidRPr="00CA4BDA">
        <w:rPr>
          <w:rFonts w:ascii="Bookman Old Style" w:hAnsi="Bookman Old Style"/>
          <w:sz w:val="24"/>
          <w:lang w:val="sv-SE"/>
        </w:rPr>
        <w:t>SEKRETARIS DAERAH KABUPATEN BATANG</w:t>
      </w:r>
    </w:p>
    <w:p w:rsidR="00CA4BDA" w:rsidRDefault="00CA4BDA" w:rsidP="00CA4BDA">
      <w:pPr>
        <w:tabs>
          <w:tab w:val="left" w:pos="1440"/>
        </w:tabs>
        <w:spacing w:line="360" w:lineRule="auto"/>
        <w:ind w:firstLine="1440"/>
        <w:jc w:val="both"/>
        <w:rPr>
          <w:rFonts w:ascii="Bookman Old Style" w:hAnsi="Bookman Old Style"/>
          <w:sz w:val="24"/>
          <w:lang w:val="sv-SE"/>
        </w:rPr>
      </w:pPr>
    </w:p>
    <w:p w:rsidR="008B43A4" w:rsidRPr="003D0D2E" w:rsidRDefault="003D0D2E" w:rsidP="00CA4BDA">
      <w:pPr>
        <w:tabs>
          <w:tab w:val="left" w:pos="1440"/>
        </w:tabs>
        <w:spacing w:line="360" w:lineRule="auto"/>
        <w:ind w:firstLine="1440"/>
        <w:jc w:val="both"/>
        <w:rPr>
          <w:rFonts w:ascii="Bookman Old Style" w:hAnsi="Bookman Old Style"/>
          <w:sz w:val="24"/>
          <w:lang w:val="id-ID"/>
        </w:rPr>
      </w:pPr>
      <w:r>
        <w:rPr>
          <w:rFonts w:ascii="Bookman Old Style" w:hAnsi="Bookman Old Style"/>
          <w:sz w:val="24"/>
          <w:lang w:val="id-ID"/>
        </w:rPr>
        <w:t xml:space="preserve">        ttd</w:t>
      </w:r>
    </w:p>
    <w:p w:rsidR="008B43A4" w:rsidRPr="00CA4BDA" w:rsidRDefault="008B43A4" w:rsidP="00CA4BDA">
      <w:pPr>
        <w:tabs>
          <w:tab w:val="left" w:pos="1440"/>
        </w:tabs>
        <w:spacing w:line="360" w:lineRule="auto"/>
        <w:ind w:firstLine="1440"/>
        <w:jc w:val="both"/>
        <w:rPr>
          <w:rFonts w:ascii="Bookman Old Style" w:hAnsi="Bookman Old Style"/>
          <w:sz w:val="24"/>
          <w:lang w:val="sv-SE"/>
        </w:rPr>
      </w:pPr>
    </w:p>
    <w:p w:rsidR="00CA4BDA" w:rsidRDefault="00CA4BDA" w:rsidP="00C23511">
      <w:pPr>
        <w:spacing w:line="480" w:lineRule="auto"/>
        <w:rPr>
          <w:rFonts w:ascii="Bookman Old Style" w:hAnsi="Bookman Old Style"/>
          <w:sz w:val="24"/>
          <w:lang w:val="sv-SE"/>
        </w:rPr>
      </w:pPr>
      <w:r w:rsidRPr="00CA4BDA">
        <w:rPr>
          <w:rFonts w:ascii="Bookman Old Style" w:hAnsi="Bookman Old Style"/>
          <w:sz w:val="24"/>
          <w:lang w:val="sv-SE"/>
        </w:rPr>
        <w:t xml:space="preserve">                     NASIKHIN</w:t>
      </w:r>
    </w:p>
    <w:p w:rsidR="00A77215" w:rsidRPr="00CA4BDA" w:rsidRDefault="00A77215" w:rsidP="00C23511">
      <w:pPr>
        <w:spacing w:line="480" w:lineRule="auto"/>
        <w:rPr>
          <w:rFonts w:ascii="Bookman Old Style" w:hAnsi="Bookman Old Style"/>
          <w:bCs/>
          <w:sz w:val="24"/>
          <w:lang w:val="sv-SE"/>
        </w:rPr>
      </w:pPr>
    </w:p>
    <w:p w:rsidR="00CA4BDA" w:rsidRDefault="00CA4BDA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  <w:r w:rsidRPr="00CA4BDA">
        <w:rPr>
          <w:rFonts w:ascii="Bookman Old Style" w:hAnsi="Bookman Old Style"/>
          <w:sz w:val="24"/>
          <w:lang w:val="sv-SE"/>
        </w:rPr>
        <w:t>LEMBARAN DAERAH KABUP</w:t>
      </w:r>
      <w:r w:rsidR="006A55BC">
        <w:rPr>
          <w:rFonts w:ascii="Bookman Old Style" w:hAnsi="Bookman Old Style"/>
          <w:sz w:val="24"/>
          <w:lang w:val="sv-SE"/>
        </w:rPr>
        <w:t xml:space="preserve">ATEN BATANG TAHUN  2013 NOMOR </w:t>
      </w:r>
      <w:r w:rsidR="006A45F9">
        <w:rPr>
          <w:rFonts w:ascii="Bookman Old Style" w:hAnsi="Bookman Old Style"/>
          <w:sz w:val="24"/>
          <w:lang w:val="id-ID"/>
        </w:rPr>
        <w:t>9</w:t>
      </w: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Disalin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sesuai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aslinya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KEPALA BAGIAN HUKUM </w:t>
      </w: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SETDA KABUPATEN BATANG</w:t>
      </w: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ttd</w:t>
      </w:r>
      <w:proofErr w:type="spellEnd"/>
      <w:proofErr w:type="gramEnd"/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</w:p>
    <w:p w:rsidR="003D0D2E" w:rsidRPr="00924529" w:rsidRDefault="003D0D2E" w:rsidP="003D0D2E">
      <w:pPr>
        <w:jc w:val="center"/>
        <w:rPr>
          <w:rFonts w:ascii="Bookman Old Style" w:hAnsi="Bookman Old Style"/>
          <w:b/>
          <w:sz w:val="24"/>
          <w:szCs w:val="24"/>
          <w:lang w:val="id-ID"/>
        </w:rPr>
      </w:pPr>
      <w:r>
        <w:rPr>
          <w:rFonts w:ascii="Bookman Old Style" w:hAnsi="Bookman Old Style"/>
          <w:b/>
          <w:sz w:val="24"/>
          <w:szCs w:val="24"/>
          <w:lang w:val="id-ID"/>
        </w:rPr>
        <w:t>AGUS JAELANI MURSIDI, SH.,M.Hum</w:t>
      </w:r>
    </w:p>
    <w:p w:rsidR="003D0D2E" w:rsidRDefault="003D0D2E" w:rsidP="003D0D2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Pembina Tingkat I</w:t>
      </w:r>
    </w:p>
    <w:p w:rsidR="003D0D2E" w:rsidRPr="00924529" w:rsidRDefault="003D0D2E" w:rsidP="003D0D2E">
      <w:pPr>
        <w:spacing w:line="360" w:lineRule="auto"/>
        <w:jc w:val="center"/>
        <w:rPr>
          <w:rFonts w:ascii="Bookman Old Style" w:hAnsi="Bookman Old Style"/>
          <w:sz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NIP </w:t>
      </w:r>
      <w:r>
        <w:rPr>
          <w:rFonts w:ascii="Bookman Old Style" w:hAnsi="Bookman Old Style"/>
          <w:sz w:val="24"/>
          <w:szCs w:val="24"/>
          <w:lang w:val="id-ID"/>
        </w:rPr>
        <w:t>19650803 199210 1 001</w:t>
      </w: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3D0D2E" w:rsidRDefault="003D0D2E" w:rsidP="00C23511">
      <w:pPr>
        <w:tabs>
          <w:tab w:val="left" w:pos="1440"/>
        </w:tabs>
        <w:spacing w:line="480" w:lineRule="auto"/>
        <w:rPr>
          <w:rFonts w:ascii="Bookman Old Style" w:hAnsi="Bookman Old Style"/>
          <w:sz w:val="24"/>
          <w:lang w:val="id-ID"/>
        </w:rPr>
      </w:pPr>
    </w:p>
    <w:p w:rsidR="008B43A4" w:rsidRDefault="008B43A4" w:rsidP="00CA4BDA">
      <w:pPr>
        <w:tabs>
          <w:tab w:val="left" w:pos="1440"/>
          <w:tab w:val="left" w:pos="1800"/>
        </w:tabs>
        <w:ind w:left="1800" w:hanging="180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D0D2E" w:rsidRPr="003D0D2E" w:rsidRDefault="003D0D2E" w:rsidP="00CA4BDA">
      <w:pPr>
        <w:tabs>
          <w:tab w:val="left" w:pos="1440"/>
          <w:tab w:val="left" w:pos="1800"/>
        </w:tabs>
        <w:ind w:left="1800" w:hanging="180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DE15B1" w:rsidRPr="00E33B2D" w:rsidRDefault="009E4084" w:rsidP="00E33B2D">
      <w:pPr>
        <w:ind w:left="4320"/>
        <w:rPr>
          <w:rFonts w:ascii="Bookman Old Style" w:hAnsi="Bookman Old Style"/>
          <w:sz w:val="22"/>
          <w:szCs w:val="22"/>
          <w:lang w:val="id-ID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lastRenderedPageBreak/>
        <w:t xml:space="preserve">LAMPIRAN </w:t>
      </w:r>
    </w:p>
    <w:p w:rsidR="00DE15B1" w:rsidRPr="00E33B2D" w:rsidRDefault="00DE15B1" w:rsidP="00E33B2D">
      <w:pPr>
        <w:ind w:left="4320"/>
        <w:rPr>
          <w:rFonts w:ascii="Bookman Old Style" w:hAnsi="Bookman Old Style"/>
          <w:sz w:val="22"/>
          <w:szCs w:val="22"/>
          <w:lang w:val="sv-SE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t>PERATURAN DAERAH KABUPATEN BATANG</w:t>
      </w:r>
    </w:p>
    <w:p w:rsidR="00DE15B1" w:rsidRPr="00E33B2D" w:rsidRDefault="006A45F9" w:rsidP="00E33B2D">
      <w:pPr>
        <w:ind w:left="4320"/>
        <w:rPr>
          <w:rFonts w:ascii="Bookman Old Style" w:hAnsi="Bookman Old Style"/>
          <w:sz w:val="22"/>
          <w:szCs w:val="22"/>
          <w:lang w:val="sv-SE"/>
        </w:rPr>
      </w:pPr>
      <w:r>
        <w:rPr>
          <w:rFonts w:ascii="Bookman Old Style" w:hAnsi="Bookman Old Style"/>
          <w:sz w:val="22"/>
          <w:szCs w:val="22"/>
          <w:lang w:val="sv-SE"/>
        </w:rPr>
        <w:t xml:space="preserve">NOMOR   </w:t>
      </w:r>
      <w:r>
        <w:rPr>
          <w:rFonts w:ascii="Bookman Old Style" w:hAnsi="Bookman Old Style"/>
          <w:sz w:val="22"/>
          <w:szCs w:val="22"/>
          <w:lang w:val="id-ID"/>
        </w:rPr>
        <w:t>9</w:t>
      </w:r>
      <w:r w:rsidR="00DE15B1" w:rsidRPr="00E33B2D">
        <w:rPr>
          <w:rFonts w:ascii="Bookman Old Style" w:hAnsi="Bookman Old Style"/>
          <w:sz w:val="22"/>
          <w:szCs w:val="22"/>
          <w:lang w:val="sv-SE"/>
        </w:rPr>
        <w:t xml:space="preserve"> </w:t>
      </w:r>
      <w:r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DE15B1" w:rsidRPr="00E33B2D">
        <w:rPr>
          <w:rFonts w:ascii="Bookman Old Style" w:hAnsi="Bookman Old Style"/>
          <w:sz w:val="22"/>
          <w:szCs w:val="22"/>
          <w:lang w:val="sv-SE"/>
        </w:rPr>
        <w:t>TAHUN 2013</w:t>
      </w:r>
    </w:p>
    <w:p w:rsidR="00E33B2D" w:rsidRPr="00E33B2D" w:rsidRDefault="00DE15B1" w:rsidP="00E33B2D">
      <w:pPr>
        <w:ind w:left="4320"/>
        <w:rPr>
          <w:rFonts w:ascii="Bookman Old Style" w:hAnsi="Bookman Old Style"/>
          <w:sz w:val="22"/>
          <w:szCs w:val="22"/>
          <w:lang w:val="id-ID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t>TENTANG</w:t>
      </w:r>
    </w:p>
    <w:p w:rsidR="00E33B2D" w:rsidRPr="00E33B2D" w:rsidRDefault="00E33B2D" w:rsidP="00E33B2D">
      <w:pPr>
        <w:ind w:left="4320"/>
        <w:rPr>
          <w:rFonts w:ascii="Bookman Old Style" w:hAnsi="Bookman Old Style"/>
          <w:sz w:val="22"/>
          <w:szCs w:val="22"/>
          <w:lang w:val="id-ID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t xml:space="preserve">PERUBAHAN KEDUA ATAS PERATURAN DAERAH </w:t>
      </w:r>
      <w:r w:rsidRPr="00E33B2D">
        <w:rPr>
          <w:rFonts w:ascii="Bookman Old Style" w:hAnsi="Bookman Old Style"/>
          <w:sz w:val="22"/>
          <w:szCs w:val="22"/>
          <w:lang w:val="id-ID"/>
        </w:rPr>
        <w:t xml:space="preserve">KABUPATEN BATANG </w:t>
      </w:r>
      <w:r w:rsidRPr="00E33B2D">
        <w:rPr>
          <w:rFonts w:ascii="Bookman Old Style" w:hAnsi="Bookman Old Style"/>
          <w:sz w:val="22"/>
          <w:szCs w:val="22"/>
          <w:lang w:val="sv-SE"/>
        </w:rPr>
        <w:t>NOMOR</w:t>
      </w:r>
      <w:r w:rsidR="006A45F9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E33B2D">
        <w:rPr>
          <w:rFonts w:ascii="Bookman Old Style" w:hAnsi="Bookman Old Style"/>
          <w:sz w:val="22"/>
          <w:szCs w:val="22"/>
          <w:lang w:val="sv-SE"/>
        </w:rPr>
        <w:t xml:space="preserve"> 3 TAHUN 2008 TENTANG PEMBENTUKAN SUSUNAN ORGANISASI DAN TATA KERJA DINAS DAERAH KABUPATEN BATANG.</w:t>
      </w:r>
    </w:p>
    <w:p w:rsidR="00E33B2D" w:rsidRPr="00E33B2D" w:rsidRDefault="00E33B2D" w:rsidP="00DE15B1">
      <w:pPr>
        <w:tabs>
          <w:tab w:val="num" w:pos="0"/>
        </w:tabs>
        <w:ind w:firstLine="4253"/>
        <w:rPr>
          <w:rFonts w:ascii="Bookman Old Style" w:hAnsi="Bookman Old Style"/>
          <w:sz w:val="22"/>
          <w:szCs w:val="22"/>
          <w:lang w:val="id-ID"/>
        </w:rPr>
      </w:pPr>
    </w:p>
    <w:p w:rsidR="00E33B2D" w:rsidRPr="00E33B2D" w:rsidRDefault="00DE15B1" w:rsidP="00E33B2D">
      <w:pPr>
        <w:jc w:val="center"/>
        <w:rPr>
          <w:rFonts w:ascii="Bookman Old Style" w:hAnsi="Bookman Old Style"/>
          <w:sz w:val="22"/>
          <w:szCs w:val="22"/>
          <w:lang w:val="id-ID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t>BAGAN ORGANISASI DINAS SOSIAL,</w:t>
      </w:r>
    </w:p>
    <w:p w:rsidR="00DE15B1" w:rsidRPr="00E33B2D" w:rsidRDefault="00DE15B1" w:rsidP="00E33B2D">
      <w:pPr>
        <w:jc w:val="center"/>
        <w:rPr>
          <w:rFonts w:ascii="Bookman Old Style" w:hAnsi="Bookman Old Style"/>
          <w:sz w:val="22"/>
          <w:szCs w:val="22"/>
          <w:lang w:val="sv-SE"/>
        </w:rPr>
      </w:pPr>
      <w:r w:rsidRPr="00E33B2D">
        <w:rPr>
          <w:rFonts w:ascii="Bookman Old Style" w:hAnsi="Bookman Old Style"/>
          <w:sz w:val="22"/>
          <w:szCs w:val="22"/>
          <w:lang w:val="sv-SE"/>
        </w:rPr>
        <w:t xml:space="preserve">TENAGA KERJA DAN TRANSMIGRASI </w:t>
      </w:r>
    </w:p>
    <w:p w:rsidR="00DE15B1" w:rsidRDefault="00DE15B1" w:rsidP="00DE15B1">
      <w:pPr>
        <w:tabs>
          <w:tab w:val="num" w:pos="360"/>
        </w:tabs>
        <w:ind w:left="360" w:hanging="360"/>
        <w:jc w:val="both"/>
        <w:rPr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59" type="#_x0000_t202" style="position:absolute;left:0;text-align:left;margin-left:131.5pt;margin-top:12.6pt;width:99pt;height:41.8pt;z-index:251633152">
            <v:textbox>
              <w:txbxContent>
                <w:p w:rsidR="00DE15B1" w:rsidRDefault="00DE15B1" w:rsidP="00DE15B1">
                  <w:pPr>
                    <w:ind w:hanging="180"/>
                    <w:jc w:val="center"/>
                  </w:pPr>
                </w:p>
                <w:p w:rsidR="00DE15B1" w:rsidRDefault="00DE15B1" w:rsidP="00DE15B1">
                  <w:pPr>
                    <w:ind w:hanging="180"/>
                    <w:jc w:val="center"/>
                  </w:pPr>
                  <w:r>
                    <w:t>KEPALA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line id="_x0000_s1261" style="position:absolute;left:0;text-align:left;z-index:251635200" from="175.5pt,10.1pt" to="175.5pt,464.25pt"/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line id="_x0000_s1262" style="position:absolute;left:0;text-align:left;z-index:251636224" from="335.25pt,1.55pt" to="335.25pt,15.7p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line id="_x0000_s1263" style="position:absolute;left:0;text-align:left;z-index:251637248" from="176.75pt,1.55pt" to="335.25pt,1.55p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0" type="#_x0000_t202" style="position:absolute;left:0;text-align:left;margin-left:289.75pt;margin-top:3.85pt;width:90pt;height:36.8pt;z-index:251634176">
            <v:textbox>
              <w:txbxContent>
                <w:p w:rsidR="00DE15B1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E15B1" w:rsidRPr="002D64D0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D64D0">
                    <w:rPr>
                      <w:sz w:val="16"/>
                      <w:szCs w:val="16"/>
                    </w:rPr>
                    <w:t>SEKRETARIAT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7" type="#_x0000_t202" style="position:absolute;left:0;text-align:left;margin-left:7.5pt;margin-top:.9pt;width:90pt;height:39.75pt;z-index:251641344">
            <v:textbox>
              <w:txbxContent>
                <w:p w:rsidR="00DE15B1" w:rsidRPr="002D64D0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D64D0">
                    <w:rPr>
                      <w:sz w:val="16"/>
                      <w:szCs w:val="16"/>
                    </w:rPr>
                    <w:t>KELOMPOK JABATAN FUNGSIONAL</w:t>
                  </w:r>
                </w:p>
              </w:txbxContent>
            </v:textbox>
          </v:shape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0" type="#_x0000_t32" style="position:absolute;left:0;text-align:left;margin-left:97.5pt;margin-top:5.8pt;width:78pt;height:0;z-index:251660800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7" type="#_x0000_t32" style="position:absolute;left:0;text-align:left;margin-left:334.5pt;margin-top:11.15pt;width:.75pt;height:28.55pt;z-index:251657728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8" type="#_x0000_t32" style="position:absolute;left:0;text-align:left;margin-left:253.25pt;margin-top:6.3pt;width:0;height:19.9pt;z-index:251658752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9" type="#_x0000_t32" style="position:absolute;left:0;text-align:left;margin-left:431pt;margin-top:6.25pt;width:0;height:19.95pt;z-index:251659776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5" type="#_x0000_t32" style="position:absolute;left:0;text-align:left;margin-left:253.25pt;margin-top:6.25pt;width:177.75pt;height:0;z-index:251655680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5" type="#_x0000_t202" style="position:absolute;left:0;text-align:left;margin-left:303pt;margin-top:11.45pt;width:70.5pt;height:36.5pt;z-index:251639296">
            <v:textbox>
              <w:txbxContent>
                <w:p w:rsidR="00DE15B1" w:rsidRPr="002A61E5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A61E5">
                    <w:rPr>
                      <w:sz w:val="16"/>
                      <w:szCs w:val="16"/>
                    </w:rPr>
                    <w:t>SUBBAGIAN KEUANGAN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6" type="#_x0000_t202" style="position:absolute;left:0;text-align:left;margin-left:389.5pt;margin-top:11.45pt;width:74pt;height:36.5pt;z-index:251640320">
            <v:textbox>
              <w:txbxContent>
                <w:p w:rsidR="00DE15B1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A61E5">
                    <w:rPr>
                      <w:sz w:val="16"/>
                      <w:szCs w:val="16"/>
                    </w:rPr>
                    <w:t xml:space="preserve">SUBBAGIAN </w:t>
                  </w:r>
                </w:p>
                <w:p w:rsidR="00DE15B1" w:rsidRPr="002A61E5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A61E5">
                    <w:rPr>
                      <w:sz w:val="16"/>
                      <w:szCs w:val="16"/>
                    </w:rPr>
                    <w:t>UMUM DAN KEPEGAWAIAN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4" type="#_x0000_t202" style="position:absolute;left:0;text-align:left;margin-left:215.5pt;margin-top:11.45pt;width:74.25pt;height:36.5pt;z-index:251638272">
            <v:textbox>
              <w:txbxContent>
                <w:p w:rsidR="00DE15B1" w:rsidRPr="002A61E5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2A61E5">
                    <w:rPr>
                      <w:sz w:val="16"/>
                      <w:szCs w:val="16"/>
                    </w:rPr>
                    <w:t>SUBBAGIAN PROGRAM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9A451A" w:rsidRPr="005B4998" w:rsidRDefault="009A451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6" type="#_x0000_t32" style="position:absolute;left:0;text-align:left;margin-left:81.75pt;margin-top:6.65pt;width:334pt;height:.1pt;z-index:251656704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1" type="#_x0000_t32" style="position:absolute;left:0;text-align:left;margin-left:81.75pt;margin-top:6.65pt;width:0;height:14.15pt;z-index:251661824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3" type="#_x0000_t32" style="position:absolute;left:0;text-align:left;margin-left:278.25pt;margin-top:6.7pt;width:0;height:14.15pt;z-index:251662848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4" type="#_x0000_t32" style="position:absolute;left:0;text-align:left;margin-left:415.75pt;margin-top:6.7pt;width:0;height:14.15pt;z-index:251663872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9" type="#_x0000_t202" style="position:absolute;left:0;text-align:left;margin-left:37.5pt;margin-top:6.1pt;width:90pt;height:51.5pt;z-index:251643392">
            <v:textbox>
              <w:txbxContent>
                <w:p w:rsidR="000523AE" w:rsidRDefault="000523AE" w:rsidP="00F8186C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Default="00DE15B1" w:rsidP="00F8186C">
                  <w:pPr>
                    <w:jc w:val="center"/>
                    <w:rPr>
                      <w:sz w:val="14"/>
                      <w:szCs w:val="14"/>
                    </w:rPr>
                  </w:pPr>
                  <w:r w:rsidRPr="003B0EEB">
                    <w:rPr>
                      <w:sz w:val="14"/>
                      <w:szCs w:val="14"/>
                    </w:rPr>
                    <w:t xml:space="preserve">BIDANG </w:t>
                  </w:r>
                  <w:r w:rsidR="00F8186C">
                    <w:rPr>
                      <w:sz w:val="14"/>
                      <w:szCs w:val="14"/>
                    </w:rPr>
                    <w:t>KESEJAHTERAAN</w:t>
                  </w:r>
                  <w:r w:rsidRPr="003B0EEB">
                    <w:rPr>
                      <w:sz w:val="14"/>
                      <w:szCs w:val="14"/>
                    </w:rPr>
                    <w:t xml:space="preserve"> </w:t>
                  </w:r>
                </w:p>
                <w:p w:rsidR="00DE15B1" w:rsidRPr="003B0EEB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3B0EEB">
                    <w:rPr>
                      <w:sz w:val="14"/>
                      <w:szCs w:val="14"/>
                    </w:rPr>
                    <w:t xml:space="preserve">SOSIAL </w:t>
                  </w:r>
                </w:p>
                <w:p w:rsidR="00DE15B1" w:rsidRPr="00FA78AA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68" type="#_x0000_t202" style="position:absolute;left:0;text-align:left;margin-left:230.5pt;margin-top:6.1pt;width:90pt;height:51.5pt;z-index:251642368">
            <v:textbox>
              <w:txbxContent>
                <w:p w:rsidR="00DE15B1" w:rsidRPr="003B0EEB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t xml:space="preserve"> </w:t>
                  </w:r>
                  <w:r w:rsidRPr="003B0EEB">
                    <w:rPr>
                      <w:sz w:val="14"/>
                      <w:szCs w:val="14"/>
                    </w:rPr>
                    <w:t>BIDANG</w:t>
                  </w:r>
                </w:p>
                <w:p w:rsidR="00DE15B1" w:rsidRPr="00FA78AA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3B0EEB">
                    <w:rPr>
                      <w:sz w:val="14"/>
                      <w:szCs w:val="14"/>
                    </w:rPr>
                    <w:t>PELATIHAN, PENEMPATAN TENAGA KERJA DAN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B0EEB">
                    <w:rPr>
                      <w:sz w:val="14"/>
                      <w:szCs w:val="14"/>
                    </w:rPr>
                    <w:t>TRANSMIGRASI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0" type="#_x0000_t202" style="position:absolute;left:0;text-align:left;margin-left:373.5pt;margin-top:6.05pt;width:90pt;height:51.5pt;z-index:251644416">
            <v:textbox>
              <w:txbxContent>
                <w:p w:rsidR="00DE15B1" w:rsidRPr="003B0EEB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3B0EEB">
                    <w:rPr>
                      <w:sz w:val="14"/>
                      <w:szCs w:val="14"/>
                    </w:rPr>
                    <w:t>BIDANG</w:t>
                  </w:r>
                </w:p>
                <w:p w:rsidR="00DE15B1" w:rsidRPr="003B0EEB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3B0EEB">
                    <w:rPr>
                      <w:sz w:val="14"/>
                      <w:szCs w:val="14"/>
                    </w:rPr>
                    <w:t>HUBUNGAN INDUSTRIAL DAN PENGAWASAN TENAGA KERJA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5" type="#_x0000_t32" style="position:absolute;left:0;text-align:left;margin-left:76.5pt;margin-top:13.25pt;width:0;height:8.6pt;z-index:251680256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7" type="#_x0000_t32" style="position:absolute;left:0;text-align:left;margin-left:278.25pt;margin-top:13.3pt;width:0;height:8.6pt;z-index:251681280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8" type="#_x0000_t32" style="position:absolute;left:0;text-align:left;margin-left:415.75pt;margin-top:13.3pt;width:0;height:8.6pt;z-index:251682304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8" type="#_x0000_t32" style="position:absolute;left:0;text-align:left;margin-left:363pt;margin-top:7.15pt;width:0;height:164.45pt;z-index:251666944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7" type="#_x0000_t32" style="position:absolute;left:0;text-align:left;margin-left:222.75pt;margin-top:7.15pt;width:0;height:164.4pt;z-index:251665920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2" type="#_x0000_t32" style="position:absolute;left:0;text-align:left;margin-left:364.5pt;margin-top:7.1pt;width:51.25pt;height:0;z-index:251670016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9" type="#_x0000_t32" style="position:absolute;left:0;text-align:left;margin-left:26.25pt;margin-top:7.1pt;width:50.25pt;height:.1pt;flip:y;z-index:251667968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95" type="#_x0000_t32" style="position:absolute;left:0;text-align:left;margin-left:25.5pt;margin-top:7.2pt;width:.75pt;height:172.5pt;flip:x;z-index:251664896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1" type="#_x0000_t32" style="position:absolute;left:0;text-align:left;margin-left:224.25pt;margin-top:7.15pt;width:54pt;height:0;z-index:251668992" o:connectortype="straight"/>
        </w:pict>
      </w: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3" type="#_x0000_t202" style="position:absolute;left:0;text-align:left;margin-left:37.5pt;margin-top:5.85pt;width:90pt;height:51.5pt;z-index:251646464">
            <v:textbox>
              <w:txbxContent>
                <w:p w:rsidR="000523AE" w:rsidRDefault="000523AE" w:rsidP="00DE15B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Pr="003B0EEB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3B0EEB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3B0EEB" w:rsidRDefault="00F8186C" w:rsidP="00F818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PELAYANAN</w:t>
                  </w:r>
                  <w:r w:rsidR="005851AA">
                    <w:rPr>
                      <w:sz w:val="14"/>
                      <w:szCs w:val="14"/>
                    </w:rPr>
                    <w:t xml:space="preserve"> DAN </w:t>
                  </w:r>
                  <w:proofErr w:type="gramStart"/>
                  <w:r w:rsidR="005851AA">
                    <w:rPr>
                      <w:sz w:val="14"/>
                      <w:szCs w:val="14"/>
                    </w:rPr>
                    <w:t xml:space="preserve">REHABILITASI </w:t>
                  </w:r>
                  <w:r>
                    <w:rPr>
                      <w:sz w:val="14"/>
                      <w:szCs w:val="14"/>
                    </w:rPr>
                    <w:t xml:space="preserve"> SOSIAL</w:t>
                  </w:r>
                  <w:proofErr w:type="gramEnd"/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6" type="#_x0000_t202" style="position:absolute;left:0;text-align:left;margin-left:236.75pt;margin-top:5.85pt;width:90pt;height:51.5pt;z-index:251648512">
            <v:textbox>
              <w:txbxContent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PENDATAAN DAN PELATIHAN TENAGA KERJA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0" type="#_x0000_t202" style="position:absolute;left:0;text-align:left;margin-left:373.5pt;margin-top:5.85pt;width:90pt;height:51.5pt;z-index:251650560">
            <v:textbox>
              <w:txbxContent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HUBUNGAN INDUSTRIAL DAN PENYELESAIAN PERSELISIHAN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3" type="#_x0000_t32" style="position:absolute;left:0;text-align:left;margin-left:26pt;margin-top:.9pt;width:11.5pt;height:0;z-index:251671040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1" type="#_x0000_t32" style="position:absolute;left:0;text-align:left;margin-left:223.75pt;margin-top:.9pt;width:11.5pt;height:0;z-index:251676160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3" type="#_x0000_t32" style="position:absolute;left:0;text-align:left;margin-left:364.5pt;margin-top:.9pt;width:9pt;height:0;z-index:251678208" o:connectortype="straight"/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5" type="#_x0000_t202" style="position:absolute;left:0;text-align:left;margin-left:37.5pt;margin-top:13.5pt;width:90pt;height:51.5pt;z-index:251647488">
            <v:textbox>
              <w:txbxContent>
                <w:p w:rsidR="000523AE" w:rsidRDefault="000523AE" w:rsidP="00DE15B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Pr="00F8186C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F8186C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F8186C" w:rsidRDefault="00F8186C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F8186C">
                    <w:rPr>
                      <w:sz w:val="14"/>
                      <w:szCs w:val="14"/>
                    </w:rPr>
                    <w:t xml:space="preserve">PEMBERDAYAAN </w:t>
                  </w:r>
                  <w:r w:rsidR="00DE15B1" w:rsidRPr="00F8186C">
                    <w:rPr>
                      <w:sz w:val="14"/>
                      <w:szCs w:val="14"/>
                    </w:rPr>
                    <w:t>SOSIAL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8" type="#_x0000_t202" style="position:absolute;left:0;text-align:left;margin-left:236.75pt;margin-top:13.5pt;width:90pt;height:51.5pt;z-index:251649536">
            <v:textbox>
              <w:txbxContent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PENYEBARLUASAN INFORMASI DAN PENEMPATAN TENAGA KERJA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1" type="#_x0000_t202" style="position:absolute;left:0;text-align:left;margin-left:373.5pt;margin-top:13.5pt;width:90pt;height:51.5pt;z-index:251651584">
            <v:textbox>
              <w:txbxContent>
                <w:p w:rsidR="000523AE" w:rsidRDefault="000523AE" w:rsidP="00DE15B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PENGUPAHAN DAN SYARAT KERJA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4" type="#_x0000_t32" style="position:absolute;left:0;text-align:left;margin-left:26.25pt;margin-top:4.15pt;width:11.25pt;height:0;z-index:251672064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2" type="#_x0000_t32" style="position:absolute;left:0;text-align:left;margin-left:222.75pt;margin-top:4.1pt;width:14pt;height:.05pt;z-index:251677184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14" type="#_x0000_t32" style="position:absolute;left:0;text-align:left;margin-left:363pt;margin-top:7.85pt;width:10.5pt;height:0;z-index:251679232" o:connectortype="straight"/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72" type="#_x0000_t202" style="position:absolute;left:0;text-align:left;margin-left:37.5pt;margin-top:5.5pt;width:90pt;height:59.5pt;z-index:251645440">
            <v:textbox>
              <w:txbxContent>
                <w:p w:rsidR="00DE15B1" w:rsidRPr="00F8186C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F8186C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F8186C" w:rsidRDefault="00F8186C" w:rsidP="00F8186C">
                  <w:pPr>
                    <w:jc w:val="center"/>
                    <w:rPr>
                      <w:sz w:val="14"/>
                      <w:szCs w:val="14"/>
                    </w:rPr>
                  </w:pPr>
                  <w:r w:rsidRPr="00F8186C">
                    <w:rPr>
                      <w:sz w:val="14"/>
                      <w:szCs w:val="14"/>
                    </w:rPr>
                    <w:t>BANTUAN JAMINAN SOSIAL DAN PENGEMBANGAN</w:t>
                  </w:r>
                  <w:r w:rsidR="005851AA">
                    <w:rPr>
                      <w:sz w:val="14"/>
                      <w:szCs w:val="14"/>
                    </w:rPr>
                    <w:t xml:space="preserve"> KESEJAHTERAAN SOSIAL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3" type="#_x0000_t202" style="position:absolute;left:0;text-align:left;margin-left:235.25pt;margin-top:5.5pt;width:90pt;height:51.5pt;z-index:251653632">
            <v:textbox>
              <w:txbxContent>
                <w:p w:rsidR="000523AE" w:rsidRDefault="000523AE" w:rsidP="00DE15B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TRANSMIGRASI</w:t>
                  </w:r>
                </w:p>
              </w:txbxContent>
            </v:textbox>
          </v:shape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2" type="#_x0000_t202" style="position:absolute;left:0;text-align:left;margin-left:373.5pt;margin-top:5.5pt;width:90pt;height:51.5pt;z-index:251652608">
            <v:textbox>
              <w:txbxContent>
                <w:p w:rsidR="000523AE" w:rsidRDefault="000523AE" w:rsidP="00DE15B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SEKSI</w:t>
                  </w:r>
                </w:p>
                <w:p w:rsidR="00DE15B1" w:rsidRPr="00401702" w:rsidRDefault="00DE15B1" w:rsidP="00DE15B1">
                  <w:pPr>
                    <w:jc w:val="center"/>
                    <w:rPr>
                      <w:sz w:val="14"/>
                      <w:szCs w:val="14"/>
                    </w:rPr>
                  </w:pPr>
                  <w:r w:rsidRPr="00401702">
                    <w:rPr>
                      <w:sz w:val="14"/>
                      <w:szCs w:val="14"/>
                    </w:rPr>
                    <w:t>PENGAWASAN KETENAGAKERJAAN</w:t>
                  </w:r>
                </w:p>
              </w:txbxContent>
            </v:textbox>
          </v:shape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5" type="#_x0000_t32" style="position:absolute;left:0;text-align:left;margin-left:25.5pt;margin-top:10.55pt;width:12pt;height:.05pt;flip:y;z-index:251673088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7" type="#_x0000_t32" style="position:absolute;left:0;text-align:left;margin-left:223.75pt;margin-top:2.5pt;width:13pt;height:.05pt;z-index:251674112" o:connectortype="straight"/>
        </w:pict>
      </w:r>
      <w:r w:rsidRPr="00601E0A">
        <w:rPr>
          <w:rFonts w:ascii="Bookman Old Style" w:hAnsi="Bookman Old Style"/>
          <w:noProof/>
          <w:sz w:val="24"/>
          <w:szCs w:val="24"/>
        </w:rPr>
        <w:pict>
          <v:shape id="_x0000_s1308" type="#_x0000_t32" style="position:absolute;left:0;text-align:left;margin-left:363pt;margin-top:2.5pt;width:10.5pt;height:.05pt;z-index:251675136" o:connectortype="straight"/>
        </w:pict>
      </w:r>
    </w:p>
    <w:p w:rsidR="00DE15B1" w:rsidRPr="005B4998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Default="00DE15B1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</w:p>
    <w:p w:rsidR="00DE15B1" w:rsidRPr="005B4998" w:rsidRDefault="00601E0A" w:rsidP="00DE15B1">
      <w:pPr>
        <w:tabs>
          <w:tab w:val="num" w:pos="360"/>
        </w:tabs>
        <w:ind w:left="360" w:hanging="360"/>
        <w:rPr>
          <w:rFonts w:ascii="Bookman Old Style" w:hAnsi="Bookman Old Style"/>
          <w:sz w:val="24"/>
          <w:szCs w:val="24"/>
          <w:lang w:val="sv-SE"/>
        </w:rPr>
      </w:pPr>
      <w:r w:rsidRPr="00601E0A">
        <w:rPr>
          <w:rFonts w:ascii="Bookman Old Style" w:hAnsi="Bookman Old Style"/>
          <w:noProof/>
          <w:sz w:val="24"/>
          <w:szCs w:val="24"/>
        </w:rPr>
        <w:pict>
          <v:shape id="_x0000_s1284" type="#_x0000_t202" style="position:absolute;left:0;text-align:left;margin-left:136.5pt;margin-top:6.7pt;width:75.75pt;height:35.55pt;z-index:251654656">
            <v:textbox>
              <w:txbxContent>
                <w:p w:rsidR="00DE15B1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E15B1" w:rsidRPr="00FA78AA" w:rsidRDefault="00DE15B1" w:rsidP="00DE15B1">
                  <w:pPr>
                    <w:jc w:val="center"/>
                    <w:rPr>
                      <w:sz w:val="16"/>
                      <w:szCs w:val="16"/>
                    </w:rPr>
                  </w:pPr>
                  <w:r w:rsidRPr="00FA78AA">
                    <w:rPr>
                      <w:sz w:val="16"/>
                      <w:szCs w:val="16"/>
                    </w:rPr>
                    <w:t>UPTD</w:t>
                  </w:r>
                </w:p>
              </w:txbxContent>
            </v:textbox>
          </v:shape>
        </w:pict>
      </w:r>
    </w:p>
    <w:p w:rsidR="00DE15B1" w:rsidRDefault="00DE15B1" w:rsidP="00DE15B1">
      <w:pPr>
        <w:tabs>
          <w:tab w:val="left" w:pos="1440"/>
        </w:tabs>
        <w:spacing w:line="360" w:lineRule="auto"/>
        <w:ind w:left="5040" w:firstLine="772"/>
        <w:jc w:val="center"/>
        <w:rPr>
          <w:rFonts w:ascii="Bookman Old Style" w:hAnsi="Bookman Old Style"/>
          <w:color w:val="000000"/>
          <w:sz w:val="24"/>
          <w:szCs w:val="24"/>
          <w:lang w:val="sv-SE"/>
        </w:rPr>
      </w:pPr>
    </w:p>
    <w:p w:rsidR="00DE15B1" w:rsidRPr="00A04E09" w:rsidRDefault="00DE15B1" w:rsidP="00DE15B1">
      <w:pPr>
        <w:tabs>
          <w:tab w:val="left" w:pos="1440"/>
        </w:tabs>
        <w:spacing w:line="360" w:lineRule="auto"/>
        <w:ind w:left="5040" w:firstLine="772"/>
        <w:jc w:val="center"/>
        <w:rPr>
          <w:rFonts w:ascii="Bookman Old Style" w:hAnsi="Bookman Old Style"/>
          <w:color w:val="000000"/>
          <w:sz w:val="24"/>
          <w:szCs w:val="24"/>
          <w:lang w:val="id-ID"/>
        </w:rPr>
      </w:pPr>
      <w:r w:rsidRPr="005B4998">
        <w:rPr>
          <w:rFonts w:ascii="Bookman Old Style" w:hAnsi="Bookman Old Style"/>
          <w:color w:val="000000"/>
          <w:sz w:val="24"/>
          <w:szCs w:val="24"/>
          <w:lang w:val="sv-SE"/>
        </w:rPr>
        <w:t>BUPATI BATANG</w:t>
      </w:r>
      <w:r w:rsidR="00A04E09">
        <w:rPr>
          <w:rFonts w:ascii="Bookman Old Style" w:hAnsi="Bookman Old Style"/>
          <w:color w:val="000000"/>
          <w:sz w:val="24"/>
          <w:szCs w:val="24"/>
          <w:lang w:val="id-ID"/>
        </w:rPr>
        <w:t>,</w:t>
      </w:r>
    </w:p>
    <w:p w:rsidR="003D0D2E" w:rsidRDefault="003D0D2E" w:rsidP="00DE15B1">
      <w:pPr>
        <w:tabs>
          <w:tab w:val="left" w:pos="1440"/>
        </w:tabs>
        <w:spacing w:line="360" w:lineRule="auto"/>
        <w:ind w:left="5040" w:firstLine="772"/>
        <w:jc w:val="center"/>
        <w:rPr>
          <w:rFonts w:ascii="Bookman Old Style" w:hAnsi="Bookman Old Style"/>
          <w:b/>
          <w:bCs/>
          <w:color w:val="000000"/>
          <w:lang w:val="id-ID"/>
        </w:rPr>
      </w:pPr>
    </w:p>
    <w:p w:rsidR="00DE15B1" w:rsidRPr="003D0D2E" w:rsidRDefault="003D0D2E" w:rsidP="00DE15B1">
      <w:pPr>
        <w:tabs>
          <w:tab w:val="left" w:pos="1440"/>
        </w:tabs>
        <w:spacing w:line="360" w:lineRule="auto"/>
        <w:ind w:left="5040" w:firstLine="772"/>
        <w:jc w:val="center"/>
        <w:rPr>
          <w:rFonts w:ascii="Bookman Old Style" w:hAnsi="Bookman Old Style"/>
          <w:b/>
          <w:bCs/>
          <w:color w:val="000000"/>
          <w:lang w:val="id-ID"/>
        </w:rPr>
      </w:pPr>
      <w:r>
        <w:rPr>
          <w:rFonts w:ascii="Bookman Old Style" w:hAnsi="Bookman Old Style"/>
          <w:b/>
          <w:bCs/>
          <w:color w:val="000000"/>
          <w:lang w:val="id-ID"/>
        </w:rPr>
        <w:t>ttd</w:t>
      </w:r>
    </w:p>
    <w:p w:rsidR="00DE15B1" w:rsidRPr="005B4998" w:rsidRDefault="00DE15B1" w:rsidP="00DE15B1">
      <w:pPr>
        <w:tabs>
          <w:tab w:val="left" w:pos="1440"/>
        </w:tabs>
        <w:spacing w:line="360" w:lineRule="auto"/>
        <w:ind w:left="5040" w:firstLine="772"/>
        <w:jc w:val="center"/>
        <w:rPr>
          <w:rFonts w:ascii="Bookman Old Style" w:hAnsi="Bookman Old Style"/>
          <w:b/>
          <w:bCs/>
          <w:color w:val="000000"/>
          <w:lang w:val="sv-SE"/>
        </w:rPr>
      </w:pPr>
    </w:p>
    <w:p w:rsidR="00CA4BDA" w:rsidRPr="00970BAA" w:rsidRDefault="00DE15B1" w:rsidP="00E33B2D">
      <w:pPr>
        <w:tabs>
          <w:tab w:val="left" w:pos="1464"/>
        </w:tabs>
        <w:spacing w:line="360" w:lineRule="auto"/>
        <w:ind w:left="5040" w:firstLine="772"/>
        <w:jc w:val="center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val="sv-SE"/>
        </w:rPr>
        <w:t>YOYOK RIYO SUDIBYO</w:t>
      </w:r>
    </w:p>
    <w:sectPr w:rsidR="00CA4BDA" w:rsidRPr="00970BAA" w:rsidSect="00C23511">
      <w:headerReference w:type="even" r:id="rId8"/>
      <w:headerReference w:type="default" r:id="rId9"/>
      <w:footerReference w:type="default" r:id="rId10"/>
      <w:pgSz w:w="12240" w:h="18720" w:code="1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1F" w:rsidRDefault="00740D1F">
      <w:r>
        <w:separator/>
      </w:r>
    </w:p>
  </w:endnote>
  <w:endnote w:type="continuationSeparator" w:id="1">
    <w:p w:rsidR="00740D1F" w:rsidRDefault="0074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3539"/>
      <w:docPartObj>
        <w:docPartGallery w:val="Page Numbers (Bottom of Page)"/>
        <w:docPartUnique/>
      </w:docPartObj>
    </w:sdtPr>
    <w:sdtContent>
      <w:p w:rsidR="00255EF1" w:rsidRDefault="00601E0A">
        <w:pPr>
          <w:pStyle w:val="Footer"/>
          <w:jc w:val="center"/>
        </w:pPr>
        <w:fldSimple w:instr=" PAGE   \* MERGEFORMAT ">
          <w:r w:rsidR="003D0D2E">
            <w:rPr>
              <w:noProof/>
            </w:rPr>
            <w:t>6</w:t>
          </w:r>
        </w:fldSimple>
      </w:p>
    </w:sdtContent>
  </w:sdt>
  <w:p w:rsidR="00A04E09" w:rsidRDefault="00A04E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1F" w:rsidRDefault="00740D1F">
      <w:r>
        <w:separator/>
      </w:r>
    </w:p>
  </w:footnote>
  <w:footnote w:type="continuationSeparator" w:id="1">
    <w:p w:rsidR="00740D1F" w:rsidRDefault="0074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6DB" w:rsidRDefault="00601E0A" w:rsidP="005728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6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6DB" w:rsidRDefault="00D816DB" w:rsidP="005728A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6DB" w:rsidRDefault="00D816DB" w:rsidP="005728A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FBF"/>
    <w:multiLevelType w:val="hybridMultilevel"/>
    <w:tmpl w:val="3FFAEC60"/>
    <w:lvl w:ilvl="0" w:tplc="04AA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7D99"/>
    <w:multiLevelType w:val="hybridMultilevel"/>
    <w:tmpl w:val="43F216DA"/>
    <w:lvl w:ilvl="0" w:tplc="F656DF9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AE2B20"/>
    <w:multiLevelType w:val="hybridMultilevel"/>
    <w:tmpl w:val="28A81D74"/>
    <w:lvl w:ilvl="0" w:tplc="1A0EF9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EAE1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07914"/>
    <w:multiLevelType w:val="hybridMultilevel"/>
    <w:tmpl w:val="8E9C7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37A04"/>
    <w:multiLevelType w:val="hybridMultilevel"/>
    <w:tmpl w:val="B06A432C"/>
    <w:lvl w:ilvl="0" w:tplc="AD3ED1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AB3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23045E6">
      <w:start w:val="1"/>
      <w:numFmt w:val="decimal"/>
      <w:lvlText w:val="(%4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5742FBE6">
      <w:start w:val="17"/>
      <w:numFmt w:val="decimal"/>
      <w:lvlText w:val="%5.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6471CD"/>
    <w:multiLevelType w:val="hybridMultilevel"/>
    <w:tmpl w:val="402C3F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C370D"/>
    <w:multiLevelType w:val="hybridMultilevel"/>
    <w:tmpl w:val="C82CD14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93FB8"/>
    <w:multiLevelType w:val="hybridMultilevel"/>
    <w:tmpl w:val="9B5A7C72"/>
    <w:lvl w:ilvl="0" w:tplc="2422ACBE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1A3A5191"/>
    <w:multiLevelType w:val="hybridMultilevel"/>
    <w:tmpl w:val="E19A6838"/>
    <w:lvl w:ilvl="0" w:tplc="DA627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0E6F7A">
      <w:start w:val="1"/>
      <w:numFmt w:val="upperLetter"/>
      <w:lvlText w:val="%2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2" w:tplc="CE785C5E">
      <w:start w:val="1"/>
      <w:numFmt w:val="decimal"/>
      <w:lvlText w:val="%3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6209A20">
      <w:start w:val="1"/>
      <w:numFmt w:val="lowerLetter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7" w:tplc="43CA31B0">
      <w:start w:val="1"/>
      <w:numFmt w:val="decimal"/>
      <w:lvlText w:val="(%8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1A486B30"/>
    <w:multiLevelType w:val="hybridMultilevel"/>
    <w:tmpl w:val="6584D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958B7"/>
    <w:multiLevelType w:val="hybridMultilevel"/>
    <w:tmpl w:val="2810389E"/>
    <w:lvl w:ilvl="0" w:tplc="A89CFA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8EA10">
      <w:start w:val="53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FE610A"/>
    <w:multiLevelType w:val="hybridMultilevel"/>
    <w:tmpl w:val="24D8C830"/>
    <w:lvl w:ilvl="0" w:tplc="8BB04182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>
    <w:nsid w:val="22CA4503"/>
    <w:multiLevelType w:val="hybridMultilevel"/>
    <w:tmpl w:val="77706C80"/>
    <w:lvl w:ilvl="0" w:tplc="59D49794">
      <w:start w:val="3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AE00DF"/>
    <w:multiLevelType w:val="hybridMultilevel"/>
    <w:tmpl w:val="0F80F0AE"/>
    <w:lvl w:ilvl="0" w:tplc="902C51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9142A"/>
    <w:multiLevelType w:val="hybridMultilevel"/>
    <w:tmpl w:val="745A092C"/>
    <w:lvl w:ilvl="0" w:tplc="4DFE8F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153569"/>
    <w:multiLevelType w:val="hybridMultilevel"/>
    <w:tmpl w:val="9188A024"/>
    <w:lvl w:ilvl="0" w:tplc="97E21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A1F8D"/>
    <w:multiLevelType w:val="hybridMultilevel"/>
    <w:tmpl w:val="147AE822"/>
    <w:lvl w:ilvl="0" w:tplc="437EBED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F97836FE">
      <w:start w:val="2"/>
      <w:numFmt w:val="decimal"/>
      <w:lvlText w:val="(%2)"/>
      <w:lvlJc w:val="left"/>
      <w:pPr>
        <w:tabs>
          <w:tab w:val="num" w:pos="2260"/>
        </w:tabs>
        <w:ind w:left="2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297F3143"/>
    <w:multiLevelType w:val="hybridMultilevel"/>
    <w:tmpl w:val="21EE2922"/>
    <w:lvl w:ilvl="0" w:tplc="8B1C2C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878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0415D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AE2C09"/>
    <w:multiLevelType w:val="hybridMultilevel"/>
    <w:tmpl w:val="8A126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847BA"/>
    <w:multiLevelType w:val="hybridMultilevel"/>
    <w:tmpl w:val="4E0A5EB6"/>
    <w:lvl w:ilvl="0" w:tplc="0D6A03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050B6"/>
    <w:multiLevelType w:val="hybridMultilevel"/>
    <w:tmpl w:val="047ECADC"/>
    <w:lvl w:ilvl="0" w:tplc="F32C9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690848"/>
    <w:multiLevelType w:val="hybridMultilevel"/>
    <w:tmpl w:val="22F8EFDC"/>
    <w:lvl w:ilvl="0" w:tplc="9470F6A6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7CCAE64">
      <w:start w:val="1"/>
      <w:numFmt w:val="decimal"/>
      <w:lvlText w:val="(%2)"/>
      <w:lvlJc w:val="left"/>
      <w:pPr>
        <w:tabs>
          <w:tab w:val="num" w:pos="2950"/>
        </w:tabs>
        <w:ind w:left="2950" w:hanging="450"/>
      </w:pPr>
      <w:rPr>
        <w:rFonts w:hint="default"/>
      </w:rPr>
    </w:lvl>
    <w:lvl w:ilvl="2" w:tplc="5B7E70F8">
      <w:start w:val="1"/>
      <w:numFmt w:val="decimal"/>
      <w:lvlText w:val="%3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3F86659A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2FB020AF"/>
    <w:multiLevelType w:val="hybridMultilevel"/>
    <w:tmpl w:val="301E5AC8"/>
    <w:lvl w:ilvl="0" w:tplc="D302B5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360ABC"/>
    <w:multiLevelType w:val="hybridMultilevel"/>
    <w:tmpl w:val="71A8D892"/>
    <w:lvl w:ilvl="0" w:tplc="DAEE63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6537F6"/>
    <w:multiLevelType w:val="hybridMultilevel"/>
    <w:tmpl w:val="B9020712"/>
    <w:lvl w:ilvl="0" w:tplc="CA8ABF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A5FDE"/>
    <w:multiLevelType w:val="hybridMultilevel"/>
    <w:tmpl w:val="01265348"/>
    <w:lvl w:ilvl="0" w:tplc="B16C052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3BD3466C"/>
    <w:multiLevelType w:val="hybridMultilevel"/>
    <w:tmpl w:val="9B3A7486"/>
    <w:lvl w:ilvl="0" w:tplc="450AE3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EABCA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9A039F"/>
    <w:multiLevelType w:val="hybridMultilevel"/>
    <w:tmpl w:val="09E27076"/>
    <w:lvl w:ilvl="0" w:tplc="2EF021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B48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004CE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876E9D"/>
    <w:multiLevelType w:val="hybridMultilevel"/>
    <w:tmpl w:val="AEAA1CB2"/>
    <w:lvl w:ilvl="0" w:tplc="982ECA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014430"/>
    <w:multiLevelType w:val="hybridMultilevel"/>
    <w:tmpl w:val="50C0537E"/>
    <w:lvl w:ilvl="0" w:tplc="88800B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1223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B6400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CCC05F0"/>
    <w:multiLevelType w:val="hybridMultilevel"/>
    <w:tmpl w:val="9E64C9E0"/>
    <w:lvl w:ilvl="0" w:tplc="6724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B0FAA"/>
    <w:multiLevelType w:val="hybridMultilevel"/>
    <w:tmpl w:val="6BE6C702"/>
    <w:lvl w:ilvl="0" w:tplc="16AAF228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C9C1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7A228E">
      <w:start w:val="1"/>
      <w:numFmt w:val="decimal"/>
      <w:lvlText w:val="%3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7FB82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9F3452"/>
    <w:multiLevelType w:val="hybridMultilevel"/>
    <w:tmpl w:val="1CA65E54"/>
    <w:lvl w:ilvl="0" w:tplc="2ACC424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F68A0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E2877"/>
    <w:multiLevelType w:val="hybridMultilevel"/>
    <w:tmpl w:val="3F8E8180"/>
    <w:lvl w:ilvl="0" w:tplc="0421000F">
      <w:start w:val="1"/>
      <w:numFmt w:val="decimal"/>
      <w:lvlText w:val="%1."/>
      <w:lvlJc w:val="left"/>
      <w:pPr>
        <w:ind w:left="3510" w:hanging="360"/>
      </w:pPr>
    </w:lvl>
    <w:lvl w:ilvl="1" w:tplc="04210019" w:tentative="1">
      <w:start w:val="1"/>
      <w:numFmt w:val="lowerLetter"/>
      <w:lvlText w:val="%2."/>
      <w:lvlJc w:val="left"/>
      <w:pPr>
        <w:ind w:left="4230" w:hanging="360"/>
      </w:pPr>
    </w:lvl>
    <w:lvl w:ilvl="2" w:tplc="0421001B" w:tentative="1">
      <w:start w:val="1"/>
      <w:numFmt w:val="lowerRoman"/>
      <w:lvlText w:val="%3."/>
      <w:lvlJc w:val="right"/>
      <w:pPr>
        <w:ind w:left="4950" w:hanging="180"/>
      </w:pPr>
    </w:lvl>
    <w:lvl w:ilvl="3" w:tplc="0421000F" w:tentative="1">
      <w:start w:val="1"/>
      <w:numFmt w:val="decimal"/>
      <w:lvlText w:val="%4."/>
      <w:lvlJc w:val="left"/>
      <w:pPr>
        <w:ind w:left="5670" w:hanging="360"/>
      </w:pPr>
    </w:lvl>
    <w:lvl w:ilvl="4" w:tplc="04210019" w:tentative="1">
      <w:start w:val="1"/>
      <w:numFmt w:val="lowerLetter"/>
      <w:lvlText w:val="%5."/>
      <w:lvlJc w:val="left"/>
      <w:pPr>
        <w:ind w:left="6390" w:hanging="360"/>
      </w:pPr>
    </w:lvl>
    <w:lvl w:ilvl="5" w:tplc="0421001B" w:tentative="1">
      <w:start w:val="1"/>
      <w:numFmt w:val="lowerRoman"/>
      <w:lvlText w:val="%6."/>
      <w:lvlJc w:val="right"/>
      <w:pPr>
        <w:ind w:left="7110" w:hanging="180"/>
      </w:pPr>
    </w:lvl>
    <w:lvl w:ilvl="6" w:tplc="0421000F" w:tentative="1">
      <w:start w:val="1"/>
      <w:numFmt w:val="decimal"/>
      <w:lvlText w:val="%7."/>
      <w:lvlJc w:val="left"/>
      <w:pPr>
        <w:ind w:left="7830" w:hanging="360"/>
      </w:pPr>
    </w:lvl>
    <w:lvl w:ilvl="7" w:tplc="04210019" w:tentative="1">
      <w:start w:val="1"/>
      <w:numFmt w:val="lowerLetter"/>
      <w:lvlText w:val="%8."/>
      <w:lvlJc w:val="left"/>
      <w:pPr>
        <w:ind w:left="8550" w:hanging="360"/>
      </w:pPr>
    </w:lvl>
    <w:lvl w:ilvl="8" w:tplc="0421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4">
    <w:nsid w:val="579E026B"/>
    <w:multiLevelType w:val="hybridMultilevel"/>
    <w:tmpl w:val="02D6124E"/>
    <w:lvl w:ilvl="0" w:tplc="E734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9C1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7A228E">
      <w:start w:val="1"/>
      <w:numFmt w:val="decimal"/>
      <w:lvlText w:val="%3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7FB82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304917"/>
    <w:multiLevelType w:val="hybridMultilevel"/>
    <w:tmpl w:val="303CBEDC"/>
    <w:lvl w:ilvl="0" w:tplc="A82634B4">
      <w:start w:val="19"/>
      <w:numFmt w:val="decimal"/>
      <w:lvlText w:val="%1."/>
      <w:lvlJc w:val="left"/>
      <w:pPr>
        <w:tabs>
          <w:tab w:val="num" w:pos="1038"/>
        </w:tabs>
        <w:ind w:left="103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36">
    <w:nsid w:val="5BBE606E"/>
    <w:multiLevelType w:val="hybridMultilevel"/>
    <w:tmpl w:val="29063C6A"/>
    <w:lvl w:ilvl="0" w:tplc="43F0C0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63BF6">
      <w:start w:val="18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F927BC"/>
    <w:multiLevelType w:val="hybridMultilevel"/>
    <w:tmpl w:val="4872BB00"/>
    <w:lvl w:ilvl="0" w:tplc="88FED8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13FFD"/>
    <w:multiLevelType w:val="hybridMultilevel"/>
    <w:tmpl w:val="FFB6A3EC"/>
    <w:lvl w:ilvl="0" w:tplc="1466E2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F53478"/>
    <w:multiLevelType w:val="hybridMultilevel"/>
    <w:tmpl w:val="D0FA96DC"/>
    <w:lvl w:ilvl="0" w:tplc="43BE2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265E45"/>
    <w:multiLevelType w:val="hybridMultilevel"/>
    <w:tmpl w:val="1534C82C"/>
    <w:lvl w:ilvl="0" w:tplc="94AE6F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B6BF1E">
      <w:start w:val="16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C447E0"/>
    <w:multiLevelType w:val="hybridMultilevel"/>
    <w:tmpl w:val="3D9880AE"/>
    <w:lvl w:ilvl="0" w:tplc="1CA082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A729D"/>
    <w:multiLevelType w:val="hybridMultilevel"/>
    <w:tmpl w:val="5F743E68"/>
    <w:lvl w:ilvl="0" w:tplc="9A6A45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644FBA"/>
    <w:multiLevelType w:val="hybridMultilevel"/>
    <w:tmpl w:val="06CACA1E"/>
    <w:lvl w:ilvl="0" w:tplc="7D9AF4D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CC4CB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6BE8FD76">
      <w:start w:val="1"/>
      <w:numFmt w:val="decimal"/>
      <w:lvlText w:val="%3."/>
      <w:lvlJc w:val="right"/>
      <w:pPr>
        <w:tabs>
          <w:tab w:val="num" w:pos="3240"/>
        </w:tabs>
        <w:ind w:left="3240" w:hanging="180"/>
      </w:pPr>
      <w:rPr>
        <w:rFonts w:ascii="Bookman Old Style" w:eastAsia="Times New Roman" w:hAnsi="Bookman Old Styl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6C7065EF"/>
    <w:multiLevelType w:val="hybridMultilevel"/>
    <w:tmpl w:val="7E2A9DC6"/>
    <w:lvl w:ilvl="0" w:tplc="FC608D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5CA1188">
      <w:start w:val="1"/>
      <w:numFmt w:val="decimal"/>
      <w:lvlText w:val="%3."/>
      <w:lvlJc w:val="right"/>
      <w:pPr>
        <w:tabs>
          <w:tab w:val="num" w:pos="3510"/>
        </w:tabs>
        <w:ind w:left="3510" w:hanging="180"/>
      </w:pPr>
      <w:rPr>
        <w:rFonts w:ascii="Bookman Old Style" w:eastAsia="Times New Roman" w:hAnsi="Bookman Old Style" w:cs="Times New Roman"/>
      </w:rPr>
    </w:lvl>
    <w:lvl w:ilvl="3" w:tplc="E4622F4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0F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C24781"/>
    <w:multiLevelType w:val="hybridMultilevel"/>
    <w:tmpl w:val="66401DD4"/>
    <w:lvl w:ilvl="0" w:tplc="9AA88BD2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46">
    <w:nsid w:val="725D366D"/>
    <w:multiLevelType w:val="hybridMultilevel"/>
    <w:tmpl w:val="E8B0688E"/>
    <w:lvl w:ilvl="0" w:tplc="926260B8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7">
    <w:nsid w:val="729F0433"/>
    <w:multiLevelType w:val="hybridMultilevel"/>
    <w:tmpl w:val="14B4AA68"/>
    <w:lvl w:ilvl="0" w:tplc="B30669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F29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E67D81"/>
    <w:multiLevelType w:val="hybridMultilevel"/>
    <w:tmpl w:val="3D2E5810"/>
    <w:lvl w:ilvl="0" w:tplc="79CE51B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9">
    <w:nsid w:val="7EF25A71"/>
    <w:multiLevelType w:val="hybridMultilevel"/>
    <w:tmpl w:val="2FE617AE"/>
    <w:lvl w:ilvl="0" w:tplc="357066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1461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00866E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1"/>
  </w:num>
  <w:num w:numId="4">
    <w:abstractNumId w:val="17"/>
  </w:num>
  <w:num w:numId="5">
    <w:abstractNumId w:val="32"/>
  </w:num>
  <w:num w:numId="6">
    <w:abstractNumId w:val="14"/>
  </w:num>
  <w:num w:numId="7">
    <w:abstractNumId w:val="26"/>
  </w:num>
  <w:num w:numId="8">
    <w:abstractNumId w:val="41"/>
  </w:num>
  <w:num w:numId="9">
    <w:abstractNumId w:val="16"/>
  </w:num>
  <w:num w:numId="10">
    <w:abstractNumId w:val="42"/>
  </w:num>
  <w:num w:numId="11">
    <w:abstractNumId w:val="7"/>
  </w:num>
  <w:num w:numId="12">
    <w:abstractNumId w:val="48"/>
  </w:num>
  <w:num w:numId="13">
    <w:abstractNumId w:val="5"/>
  </w:num>
  <w:num w:numId="14">
    <w:abstractNumId w:val="18"/>
  </w:num>
  <w:num w:numId="15">
    <w:abstractNumId w:val="6"/>
  </w:num>
  <w:num w:numId="16">
    <w:abstractNumId w:val="15"/>
  </w:num>
  <w:num w:numId="17">
    <w:abstractNumId w:val="30"/>
  </w:num>
  <w:num w:numId="18">
    <w:abstractNumId w:val="1"/>
  </w:num>
  <w:num w:numId="19">
    <w:abstractNumId w:val="39"/>
  </w:num>
  <w:num w:numId="20">
    <w:abstractNumId w:val="0"/>
  </w:num>
  <w:num w:numId="21">
    <w:abstractNumId w:val="3"/>
  </w:num>
  <w:num w:numId="22">
    <w:abstractNumId w:val="37"/>
  </w:num>
  <w:num w:numId="23">
    <w:abstractNumId w:val="25"/>
  </w:num>
  <w:num w:numId="24">
    <w:abstractNumId w:val="24"/>
  </w:num>
  <w:num w:numId="25">
    <w:abstractNumId w:val="38"/>
  </w:num>
  <w:num w:numId="26">
    <w:abstractNumId w:val="19"/>
  </w:num>
  <w:num w:numId="27">
    <w:abstractNumId w:val="8"/>
  </w:num>
  <w:num w:numId="28">
    <w:abstractNumId w:val="29"/>
  </w:num>
  <w:num w:numId="29">
    <w:abstractNumId w:val="4"/>
  </w:num>
  <w:num w:numId="30">
    <w:abstractNumId w:val="34"/>
  </w:num>
  <w:num w:numId="31">
    <w:abstractNumId w:val="47"/>
  </w:num>
  <w:num w:numId="32">
    <w:abstractNumId w:val="49"/>
  </w:num>
  <w:num w:numId="33">
    <w:abstractNumId w:val="13"/>
  </w:num>
  <w:num w:numId="34">
    <w:abstractNumId w:val="27"/>
  </w:num>
  <w:num w:numId="35">
    <w:abstractNumId w:val="40"/>
  </w:num>
  <w:num w:numId="36">
    <w:abstractNumId w:val="44"/>
  </w:num>
  <w:num w:numId="37">
    <w:abstractNumId w:val="43"/>
  </w:num>
  <w:num w:numId="38">
    <w:abstractNumId w:val="11"/>
  </w:num>
  <w:num w:numId="39">
    <w:abstractNumId w:val="2"/>
  </w:num>
  <w:num w:numId="40">
    <w:abstractNumId w:val="22"/>
  </w:num>
  <w:num w:numId="41">
    <w:abstractNumId w:val="36"/>
  </w:num>
  <w:num w:numId="42">
    <w:abstractNumId w:val="28"/>
  </w:num>
  <w:num w:numId="43">
    <w:abstractNumId w:val="10"/>
  </w:num>
  <w:num w:numId="44">
    <w:abstractNumId w:val="23"/>
  </w:num>
  <w:num w:numId="45">
    <w:abstractNumId w:val="31"/>
  </w:num>
  <w:num w:numId="46">
    <w:abstractNumId w:val="35"/>
  </w:num>
  <w:num w:numId="47">
    <w:abstractNumId w:val="45"/>
  </w:num>
  <w:num w:numId="48">
    <w:abstractNumId w:val="12"/>
  </w:num>
  <w:num w:numId="49">
    <w:abstractNumId w:val="9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C6"/>
    <w:rsid w:val="00000203"/>
    <w:rsid w:val="00000EA9"/>
    <w:rsid w:val="00001BBD"/>
    <w:rsid w:val="00003566"/>
    <w:rsid w:val="00004827"/>
    <w:rsid w:val="00012973"/>
    <w:rsid w:val="00015226"/>
    <w:rsid w:val="00015F08"/>
    <w:rsid w:val="00016272"/>
    <w:rsid w:val="00017682"/>
    <w:rsid w:val="00020DCF"/>
    <w:rsid w:val="00024C67"/>
    <w:rsid w:val="00026412"/>
    <w:rsid w:val="00027253"/>
    <w:rsid w:val="000313DF"/>
    <w:rsid w:val="00031E22"/>
    <w:rsid w:val="000335F5"/>
    <w:rsid w:val="0004105F"/>
    <w:rsid w:val="00044894"/>
    <w:rsid w:val="00045B68"/>
    <w:rsid w:val="00050238"/>
    <w:rsid w:val="000523AE"/>
    <w:rsid w:val="00053EE9"/>
    <w:rsid w:val="000547C2"/>
    <w:rsid w:val="00065EF1"/>
    <w:rsid w:val="00072D78"/>
    <w:rsid w:val="00077A52"/>
    <w:rsid w:val="0008021F"/>
    <w:rsid w:val="00080A79"/>
    <w:rsid w:val="000849A8"/>
    <w:rsid w:val="00087A0E"/>
    <w:rsid w:val="00090037"/>
    <w:rsid w:val="000A57D2"/>
    <w:rsid w:val="000A7CB9"/>
    <w:rsid w:val="000B04F7"/>
    <w:rsid w:val="000B272D"/>
    <w:rsid w:val="000B53B3"/>
    <w:rsid w:val="000C4CF3"/>
    <w:rsid w:val="000C4E12"/>
    <w:rsid w:val="000D2FE2"/>
    <w:rsid w:val="000D4476"/>
    <w:rsid w:val="000D7AA8"/>
    <w:rsid w:val="000E2A1C"/>
    <w:rsid w:val="000F0425"/>
    <w:rsid w:val="000F069C"/>
    <w:rsid w:val="000F42C5"/>
    <w:rsid w:val="000F4D15"/>
    <w:rsid w:val="00103707"/>
    <w:rsid w:val="00103915"/>
    <w:rsid w:val="00110597"/>
    <w:rsid w:val="00111728"/>
    <w:rsid w:val="00112E9B"/>
    <w:rsid w:val="0011312C"/>
    <w:rsid w:val="0011370A"/>
    <w:rsid w:val="001154E0"/>
    <w:rsid w:val="001178BF"/>
    <w:rsid w:val="00124CCF"/>
    <w:rsid w:val="00125184"/>
    <w:rsid w:val="00131290"/>
    <w:rsid w:val="00143DD8"/>
    <w:rsid w:val="00145ACA"/>
    <w:rsid w:val="0014662C"/>
    <w:rsid w:val="00151FDF"/>
    <w:rsid w:val="00152FE7"/>
    <w:rsid w:val="001546FB"/>
    <w:rsid w:val="00155266"/>
    <w:rsid w:val="00155979"/>
    <w:rsid w:val="001578B8"/>
    <w:rsid w:val="00161BBD"/>
    <w:rsid w:val="00163F27"/>
    <w:rsid w:val="00165F06"/>
    <w:rsid w:val="00165F1A"/>
    <w:rsid w:val="00167378"/>
    <w:rsid w:val="001706B0"/>
    <w:rsid w:val="00176CB2"/>
    <w:rsid w:val="001832B5"/>
    <w:rsid w:val="00183569"/>
    <w:rsid w:val="00184113"/>
    <w:rsid w:val="00190A21"/>
    <w:rsid w:val="001969E5"/>
    <w:rsid w:val="00196B66"/>
    <w:rsid w:val="001A103C"/>
    <w:rsid w:val="001A1658"/>
    <w:rsid w:val="001A56B6"/>
    <w:rsid w:val="001A7555"/>
    <w:rsid w:val="001B2B45"/>
    <w:rsid w:val="001B4516"/>
    <w:rsid w:val="001B64D8"/>
    <w:rsid w:val="001D0402"/>
    <w:rsid w:val="001D19AE"/>
    <w:rsid w:val="001D4A4E"/>
    <w:rsid w:val="001D66EB"/>
    <w:rsid w:val="001D6A34"/>
    <w:rsid w:val="001D7CB2"/>
    <w:rsid w:val="001E3822"/>
    <w:rsid w:val="001E5105"/>
    <w:rsid w:val="001F06DF"/>
    <w:rsid w:val="001F21E2"/>
    <w:rsid w:val="001F5451"/>
    <w:rsid w:val="00203666"/>
    <w:rsid w:val="00203B60"/>
    <w:rsid w:val="00204CB0"/>
    <w:rsid w:val="002067CD"/>
    <w:rsid w:val="0021011A"/>
    <w:rsid w:val="002141B5"/>
    <w:rsid w:val="002202ED"/>
    <w:rsid w:val="00222193"/>
    <w:rsid w:val="002233DE"/>
    <w:rsid w:val="00224DAA"/>
    <w:rsid w:val="002344DA"/>
    <w:rsid w:val="0023745C"/>
    <w:rsid w:val="00240C19"/>
    <w:rsid w:val="002412E4"/>
    <w:rsid w:val="00247AA4"/>
    <w:rsid w:val="00251442"/>
    <w:rsid w:val="002555C0"/>
    <w:rsid w:val="00255EF1"/>
    <w:rsid w:val="00256026"/>
    <w:rsid w:val="002609B8"/>
    <w:rsid w:val="002619FE"/>
    <w:rsid w:val="002624E7"/>
    <w:rsid w:val="002659CF"/>
    <w:rsid w:val="00267BA9"/>
    <w:rsid w:val="002736F8"/>
    <w:rsid w:val="00274B6C"/>
    <w:rsid w:val="00280134"/>
    <w:rsid w:val="00281FC7"/>
    <w:rsid w:val="0028491D"/>
    <w:rsid w:val="002853E7"/>
    <w:rsid w:val="0028693C"/>
    <w:rsid w:val="00291354"/>
    <w:rsid w:val="00295F25"/>
    <w:rsid w:val="002B056F"/>
    <w:rsid w:val="002B0757"/>
    <w:rsid w:val="002B5C1C"/>
    <w:rsid w:val="002B6DAA"/>
    <w:rsid w:val="002C1AFF"/>
    <w:rsid w:val="002C2590"/>
    <w:rsid w:val="002D0F48"/>
    <w:rsid w:val="002D2B47"/>
    <w:rsid w:val="002D5337"/>
    <w:rsid w:val="002D583E"/>
    <w:rsid w:val="002D67B1"/>
    <w:rsid w:val="002E3B92"/>
    <w:rsid w:val="002E4571"/>
    <w:rsid w:val="002E4866"/>
    <w:rsid w:val="002F2831"/>
    <w:rsid w:val="002F7600"/>
    <w:rsid w:val="00300DFA"/>
    <w:rsid w:val="00300F9B"/>
    <w:rsid w:val="00302EF8"/>
    <w:rsid w:val="003144A8"/>
    <w:rsid w:val="00314C27"/>
    <w:rsid w:val="00315117"/>
    <w:rsid w:val="00326A10"/>
    <w:rsid w:val="00337E15"/>
    <w:rsid w:val="00341F55"/>
    <w:rsid w:val="00345D8F"/>
    <w:rsid w:val="003465BA"/>
    <w:rsid w:val="00346DE2"/>
    <w:rsid w:val="00351F83"/>
    <w:rsid w:val="00353F57"/>
    <w:rsid w:val="003544C0"/>
    <w:rsid w:val="0035471D"/>
    <w:rsid w:val="0035603F"/>
    <w:rsid w:val="00361754"/>
    <w:rsid w:val="003667DD"/>
    <w:rsid w:val="00372219"/>
    <w:rsid w:val="003738C9"/>
    <w:rsid w:val="00375FFF"/>
    <w:rsid w:val="00382165"/>
    <w:rsid w:val="00382EC2"/>
    <w:rsid w:val="003847DE"/>
    <w:rsid w:val="00390D2E"/>
    <w:rsid w:val="00392960"/>
    <w:rsid w:val="00392F7B"/>
    <w:rsid w:val="003A18A3"/>
    <w:rsid w:val="003A23E4"/>
    <w:rsid w:val="003A344A"/>
    <w:rsid w:val="003A35BA"/>
    <w:rsid w:val="003A4BCD"/>
    <w:rsid w:val="003A58C7"/>
    <w:rsid w:val="003A7907"/>
    <w:rsid w:val="003B0129"/>
    <w:rsid w:val="003B653C"/>
    <w:rsid w:val="003B7374"/>
    <w:rsid w:val="003C23ED"/>
    <w:rsid w:val="003C3F34"/>
    <w:rsid w:val="003C4266"/>
    <w:rsid w:val="003D0D2E"/>
    <w:rsid w:val="003D534A"/>
    <w:rsid w:val="003D624A"/>
    <w:rsid w:val="003E1ABE"/>
    <w:rsid w:val="003E3627"/>
    <w:rsid w:val="003E501A"/>
    <w:rsid w:val="003E6B66"/>
    <w:rsid w:val="003F066C"/>
    <w:rsid w:val="003F1A6F"/>
    <w:rsid w:val="003F3B75"/>
    <w:rsid w:val="003F5250"/>
    <w:rsid w:val="003F76CB"/>
    <w:rsid w:val="004054A8"/>
    <w:rsid w:val="0041776B"/>
    <w:rsid w:val="0042029A"/>
    <w:rsid w:val="00420E71"/>
    <w:rsid w:val="00425077"/>
    <w:rsid w:val="00427941"/>
    <w:rsid w:val="00432837"/>
    <w:rsid w:val="00434656"/>
    <w:rsid w:val="00435C2C"/>
    <w:rsid w:val="004362C7"/>
    <w:rsid w:val="00437564"/>
    <w:rsid w:val="004375E8"/>
    <w:rsid w:val="00437C88"/>
    <w:rsid w:val="00444C4C"/>
    <w:rsid w:val="00445300"/>
    <w:rsid w:val="00445DC1"/>
    <w:rsid w:val="00446CFE"/>
    <w:rsid w:val="00447098"/>
    <w:rsid w:val="00451859"/>
    <w:rsid w:val="004532E7"/>
    <w:rsid w:val="00455802"/>
    <w:rsid w:val="004558C1"/>
    <w:rsid w:val="00455B8B"/>
    <w:rsid w:val="0045692C"/>
    <w:rsid w:val="00456E16"/>
    <w:rsid w:val="004579D5"/>
    <w:rsid w:val="004651B1"/>
    <w:rsid w:val="00466F30"/>
    <w:rsid w:val="00470AE6"/>
    <w:rsid w:val="004711B9"/>
    <w:rsid w:val="004721B9"/>
    <w:rsid w:val="00473DAC"/>
    <w:rsid w:val="00481E56"/>
    <w:rsid w:val="00493164"/>
    <w:rsid w:val="004A2482"/>
    <w:rsid w:val="004A2EFF"/>
    <w:rsid w:val="004A5AD3"/>
    <w:rsid w:val="004A6FE5"/>
    <w:rsid w:val="004B11B5"/>
    <w:rsid w:val="004B1BB1"/>
    <w:rsid w:val="004B3B2B"/>
    <w:rsid w:val="004B4EF4"/>
    <w:rsid w:val="004C0FEA"/>
    <w:rsid w:val="004E1FF7"/>
    <w:rsid w:val="004E3FB4"/>
    <w:rsid w:val="004F08DA"/>
    <w:rsid w:val="004F1CEF"/>
    <w:rsid w:val="004F2588"/>
    <w:rsid w:val="004F333A"/>
    <w:rsid w:val="004F52DD"/>
    <w:rsid w:val="00500BF1"/>
    <w:rsid w:val="00501001"/>
    <w:rsid w:val="005014C3"/>
    <w:rsid w:val="005037F2"/>
    <w:rsid w:val="00503E63"/>
    <w:rsid w:val="00511777"/>
    <w:rsid w:val="0051283F"/>
    <w:rsid w:val="00512FC8"/>
    <w:rsid w:val="00522F7E"/>
    <w:rsid w:val="00527509"/>
    <w:rsid w:val="005335D0"/>
    <w:rsid w:val="00542656"/>
    <w:rsid w:val="005446AE"/>
    <w:rsid w:val="00552333"/>
    <w:rsid w:val="0056110E"/>
    <w:rsid w:val="00561DC5"/>
    <w:rsid w:val="00564607"/>
    <w:rsid w:val="00566914"/>
    <w:rsid w:val="005728A9"/>
    <w:rsid w:val="00574C4F"/>
    <w:rsid w:val="005772E0"/>
    <w:rsid w:val="00580158"/>
    <w:rsid w:val="005815BA"/>
    <w:rsid w:val="005851AA"/>
    <w:rsid w:val="00591BCF"/>
    <w:rsid w:val="00594AC1"/>
    <w:rsid w:val="005A578B"/>
    <w:rsid w:val="005B2932"/>
    <w:rsid w:val="005C1D24"/>
    <w:rsid w:val="005C43BE"/>
    <w:rsid w:val="005C7703"/>
    <w:rsid w:val="005D2CF7"/>
    <w:rsid w:val="005D43C5"/>
    <w:rsid w:val="005E0A41"/>
    <w:rsid w:val="005E401F"/>
    <w:rsid w:val="005E5C08"/>
    <w:rsid w:val="005F382F"/>
    <w:rsid w:val="005F5B4B"/>
    <w:rsid w:val="005F65DA"/>
    <w:rsid w:val="00600F95"/>
    <w:rsid w:val="00601E0A"/>
    <w:rsid w:val="006068A3"/>
    <w:rsid w:val="00612C53"/>
    <w:rsid w:val="00613CA6"/>
    <w:rsid w:val="00620A6F"/>
    <w:rsid w:val="00624A65"/>
    <w:rsid w:val="006276E1"/>
    <w:rsid w:val="00633668"/>
    <w:rsid w:val="0063531E"/>
    <w:rsid w:val="00635907"/>
    <w:rsid w:val="00636D27"/>
    <w:rsid w:val="00640644"/>
    <w:rsid w:val="00644254"/>
    <w:rsid w:val="0065522F"/>
    <w:rsid w:val="006612F9"/>
    <w:rsid w:val="00662F81"/>
    <w:rsid w:val="006640BA"/>
    <w:rsid w:val="006708E2"/>
    <w:rsid w:val="006739A5"/>
    <w:rsid w:val="00674124"/>
    <w:rsid w:val="00675E94"/>
    <w:rsid w:val="0067793B"/>
    <w:rsid w:val="006808AE"/>
    <w:rsid w:val="00680B50"/>
    <w:rsid w:val="006839BD"/>
    <w:rsid w:val="00690AEE"/>
    <w:rsid w:val="00693D4C"/>
    <w:rsid w:val="006949F0"/>
    <w:rsid w:val="006A1A92"/>
    <w:rsid w:val="006A45F9"/>
    <w:rsid w:val="006A55BC"/>
    <w:rsid w:val="006A76AC"/>
    <w:rsid w:val="006B332E"/>
    <w:rsid w:val="006B7B5D"/>
    <w:rsid w:val="006C1B1B"/>
    <w:rsid w:val="006D1D4F"/>
    <w:rsid w:val="006D5A05"/>
    <w:rsid w:val="006E7714"/>
    <w:rsid w:val="006E7A0D"/>
    <w:rsid w:val="006F2461"/>
    <w:rsid w:val="006F28FB"/>
    <w:rsid w:val="006F40C9"/>
    <w:rsid w:val="006F51C9"/>
    <w:rsid w:val="007031CA"/>
    <w:rsid w:val="00703B9D"/>
    <w:rsid w:val="007041B3"/>
    <w:rsid w:val="00706493"/>
    <w:rsid w:val="007077AE"/>
    <w:rsid w:val="00710253"/>
    <w:rsid w:val="007169E9"/>
    <w:rsid w:val="0072040D"/>
    <w:rsid w:val="0072058D"/>
    <w:rsid w:val="00723FF5"/>
    <w:rsid w:val="007256A2"/>
    <w:rsid w:val="00727CD6"/>
    <w:rsid w:val="007406AA"/>
    <w:rsid w:val="00740D1F"/>
    <w:rsid w:val="00743000"/>
    <w:rsid w:val="00745C79"/>
    <w:rsid w:val="00763DE7"/>
    <w:rsid w:val="00766418"/>
    <w:rsid w:val="00770D82"/>
    <w:rsid w:val="00771307"/>
    <w:rsid w:val="0077483F"/>
    <w:rsid w:val="0077494B"/>
    <w:rsid w:val="00780C90"/>
    <w:rsid w:val="00783247"/>
    <w:rsid w:val="007862C0"/>
    <w:rsid w:val="00786460"/>
    <w:rsid w:val="007903AA"/>
    <w:rsid w:val="00792D67"/>
    <w:rsid w:val="007A0907"/>
    <w:rsid w:val="007A0BAB"/>
    <w:rsid w:val="007A0C59"/>
    <w:rsid w:val="007A11F6"/>
    <w:rsid w:val="007B09EB"/>
    <w:rsid w:val="007D7DF6"/>
    <w:rsid w:val="007E4B22"/>
    <w:rsid w:val="007E7385"/>
    <w:rsid w:val="007F1C41"/>
    <w:rsid w:val="007F23E3"/>
    <w:rsid w:val="007F4111"/>
    <w:rsid w:val="007F4C43"/>
    <w:rsid w:val="007F7589"/>
    <w:rsid w:val="007F7669"/>
    <w:rsid w:val="007F7E89"/>
    <w:rsid w:val="00810328"/>
    <w:rsid w:val="00813409"/>
    <w:rsid w:val="00822875"/>
    <w:rsid w:val="00822C68"/>
    <w:rsid w:val="00824600"/>
    <w:rsid w:val="008457F7"/>
    <w:rsid w:val="008460D5"/>
    <w:rsid w:val="00852FBB"/>
    <w:rsid w:val="00854A11"/>
    <w:rsid w:val="0086258E"/>
    <w:rsid w:val="00863F7E"/>
    <w:rsid w:val="008664C4"/>
    <w:rsid w:val="00866E54"/>
    <w:rsid w:val="00870180"/>
    <w:rsid w:val="008706C1"/>
    <w:rsid w:val="00870FF2"/>
    <w:rsid w:val="00873C77"/>
    <w:rsid w:val="008742B1"/>
    <w:rsid w:val="00876061"/>
    <w:rsid w:val="00881574"/>
    <w:rsid w:val="00881BD6"/>
    <w:rsid w:val="00882473"/>
    <w:rsid w:val="00884AA8"/>
    <w:rsid w:val="00884B08"/>
    <w:rsid w:val="00891620"/>
    <w:rsid w:val="00891EB6"/>
    <w:rsid w:val="008B43A4"/>
    <w:rsid w:val="008C0ECB"/>
    <w:rsid w:val="008C1C30"/>
    <w:rsid w:val="008C290E"/>
    <w:rsid w:val="008C60E7"/>
    <w:rsid w:val="008D3457"/>
    <w:rsid w:val="008D3D07"/>
    <w:rsid w:val="008D5A22"/>
    <w:rsid w:val="008D699B"/>
    <w:rsid w:val="008E1181"/>
    <w:rsid w:val="008E1EEA"/>
    <w:rsid w:val="008F143A"/>
    <w:rsid w:val="008F23B0"/>
    <w:rsid w:val="008F3989"/>
    <w:rsid w:val="008F4FB2"/>
    <w:rsid w:val="00901053"/>
    <w:rsid w:val="00902C88"/>
    <w:rsid w:val="00903AB2"/>
    <w:rsid w:val="009075CE"/>
    <w:rsid w:val="00921CB4"/>
    <w:rsid w:val="009233C3"/>
    <w:rsid w:val="009308A9"/>
    <w:rsid w:val="00935A3A"/>
    <w:rsid w:val="009373C9"/>
    <w:rsid w:val="00940CC9"/>
    <w:rsid w:val="009528C4"/>
    <w:rsid w:val="0095421F"/>
    <w:rsid w:val="00955CF5"/>
    <w:rsid w:val="00960B4B"/>
    <w:rsid w:val="00967146"/>
    <w:rsid w:val="00971A6D"/>
    <w:rsid w:val="0097627B"/>
    <w:rsid w:val="00982235"/>
    <w:rsid w:val="009826EB"/>
    <w:rsid w:val="00986011"/>
    <w:rsid w:val="009862EC"/>
    <w:rsid w:val="00991810"/>
    <w:rsid w:val="009947CA"/>
    <w:rsid w:val="00996A11"/>
    <w:rsid w:val="009976BD"/>
    <w:rsid w:val="00997AE5"/>
    <w:rsid w:val="009A063E"/>
    <w:rsid w:val="009A2E2E"/>
    <w:rsid w:val="009A451A"/>
    <w:rsid w:val="009A5438"/>
    <w:rsid w:val="009B7F26"/>
    <w:rsid w:val="009C1F33"/>
    <w:rsid w:val="009D4655"/>
    <w:rsid w:val="009D483C"/>
    <w:rsid w:val="009E2FA1"/>
    <w:rsid w:val="009E4084"/>
    <w:rsid w:val="009E6086"/>
    <w:rsid w:val="009F00B4"/>
    <w:rsid w:val="00A012FB"/>
    <w:rsid w:val="00A04E09"/>
    <w:rsid w:val="00A04F7C"/>
    <w:rsid w:val="00A074EC"/>
    <w:rsid w:val="00A104BA"/>
    <w:rsid w:val="00A12EF1"/>
    <w:rsid w:val="00A1345E"/>
    <w:rsid w:val="00A13D22"/>
    <w:rsid w:val="00A14612"/>
    <w:rsid w:val="00A14D55"/>
    <w:rsid w:val="00A15BCA"/>
    <w:rsid w:val="00A16F30"/>
    <w:rsid w:val="00A24597"/>
    <w:rsid w:val="00A25372"/>
    <w:rsid w:val="00A25FC0"/>
    <w:rsid w:val="00A27E0F"/>
    <w:rsid w:val="00A31AF0"/>
    <w:rsid w:val="00A31B4D"/>
    <w:rsid w:val="00A32509"/>
    <w:rsid w:val="00A3363A"/>
    <w:rsid w:val="00A42D0A"/>
    <w:rsid w:val="00A440E2"/>
    <w:rsid w:val="00A47E9A"/>
    <w:rsid w:val="00A526B4"/>
    <w:rsid w:val="00A53CAB"/>
    <w:rsid w:val="00A5471F"/>
    <w:rsid w:val="00A609E0"/>
    <w:rsid w:val="00A61DB4"/>
    <w:rsid w:val="00A63867"/>
    <w:rsid w:val="00A65C08"/>
    <w:rsid w:val="00A66FA1"/>
    <w:rsid w:val="00A67FAA"/>
    <w:rsid w:val="00A70EA8"/>
    <w:rsid w:val="00A737CD"/>
    <w:rsid w:val="00A7425A"/>
    <w:rsid w:val="00A75D47"/>
    <w:rsid w:val="00A77215"/>
    <w:rsid w:val="00A820F8"/>
    <w:rsid w:val="00A8369D"/>
    <w:rsid w:val="00A9011C"/>
    <w:rsid w:val="00A95358"/>
    <w:rsid w:val="00AA2127"/>
    <w:rsid w:val="00AA445E"/>
    <w:rsid w:val="00AA5528"/>
    <w:rsid w:val="00AA7DD2"/>
    <w:rsid w:val="00AB6820"/>
    <w:rsid w:val="00AC26B5"/>
    <w:rsid w:val="00AC3F04"/>
    <w:rsid w:val="00AC699D"/>
    <w:rsid w:val="00AC70EF"/>
    <w:rsid w:val="00AC7134"/>
    <w:rsid w:val="00AD11EA"/>
    <w:rsid w:val="00AE0ADC"/>
    <w:rsid w:val="00AE73CB"/>
    <w:rsid w:val="00AF73EA"/>
    <w:rsid w:val="00B0197E"/>
    <w:rsid w:val="00B02645"/>
    <w:rsid w:val="00B07010"/>
    <w:rsid w:val="00B10E0E"/>
    <w:rsid w:val="00B121A9"/>
    <w:rsid w:val="00B12C7F"/>
    <w:rsid w:val="00B17B06"/>
    <w:rsid w:val="00B216AD"/>
    <w:rsid w:val="00B21E17"/>
    <w:rsid w:val="00B24476"/>
    <w:rsid w:val="00B27259"/>
    <w:rsid w:val="00B32DBD"/>
    <w:rsid w:val="00B376FD"/>
    <w:rsid w:val="00B377C3"/>
    <w:rsid w:val="00B40E3B"/>
    <w:rsid w:val="00B41568"/>
    <w:rsid w:val="00B45972"/>
    <w:rsid w:val="00B479EA"/>
    <w:rsid w:val="00B47E5A"/>
    <w:rsid w:val="00B51327"/>
    <w:rsid w:val="00B525B7"/>
    <w:rsid w:val="00B5315D"/>
    <w:rsid w:val="00B56015"/>
    <w:rsid w:val="00B57BDE"/>
    <w:rsid w:val="00B611DD"/>
    <w:rsid w:val="00B63753"/>
    <w:rsid w:val="00B640E7"/>
    <w:rsid w:val="00B641FA"/>
    <w:rsid w:val="00B66EE9"/>
    <w:rsid w:val="00B74F84"/>
    <w:rsid w:val="00B75DC4"/>
    <w:rsid w:val="00B763D2"/>
    <w:rsid w:val="00B77741"/>
    <w:rsid w:val="00B822B1"/>
    <w:rsid w:val="00B85760"/>
    <w:rsid w:val="00B917E1"/>
    <w:rsid w:val="00B95327"/>
    <w:rsid w:val="00B95764"/>
    <w:rsid w:val="00B95E12"/>
    <w:rsid w:val="00B97854"/>
    <w:rsid w:val="00BA1345"/>
    <w:rsid w:val="00BA1B9A"/>
    <w:rsid w:val="00BA25B1"/>
    <w:rsid w:val="00BA2A2A"/>
    <w:rsid w:val="00BB24C4"/>
    <w:rsid w:val="00BC0841"/>
    <w:rsid w:val="00BC1715"/>
    <w:rsid w:val="00BC17BC"/>
    <w:rsid w:val="00BC434D"/>
    <w:rsid w:val="00BC7955"/>
    <w:rsid w:val="00BC79D1"/>
    <w:rsid w:val="00BD0F49"/>
    <w:rsid w:val="00BD23B0"/>
    <w:rsid w:val="00BD6C2F"/>
    <w:rsid w:val="00BD77C9"/>
    <w:rsid w:val="00BE1894"/>
    <w:rsid w:val="00BE1913"/>
    <w:rsid w:val="00BE1A88"/>
    <w:rsid w:val="00BE2646"/>
    <w:rsid w:val="00BE7EC2"/>
    <w:rsid w:val="00BF1BBC"/>
    <w:rsid w:val="00BF2FD5"/>
    <w:rsid w:val="00C01503"/>
    <w:rsid w:val="00C0735E"/>
    <w:rsid w:val="00C118E0"/>
    <w:rsid w:val="00C11ECB"/>
    <w:rsid w:val="00C14249"/>
    <w:rsid w:val="00C14CA5"/>
    <w:rsid w:val="00C152F4"/>
    <w:rsid w:val="00C16B06"/>
    <w:rsid w:val="00C209A4"/>
    <w:rsid w:val="00C20A2B"/>
    <w:rsid w:val="00C20FC9"/>
    <w:rsid w:val="00C21D56"/>
    <w:rsid w:val="00C233F5"/>
    <w:rsid w:val="00C23511"/>
    <w:rsid w:val="00C24822"/>
    <w:rsid w:val="00C25207"/>
    <w:rsid w:val="00C263BD"/>
    <w:rsid w:val="00C30780"/>
    <w:rsid w:val="00C31DBF"/>
    <w:rsid w:val="00C328D4"/>
    <w:rsid w:val="00C34259"/>
    <w:rsid w:val="00C50246"/>
    <w:rsid w:val="00C50772"/>
    <w:rsid w:val="00C55ECF"/>
    <w:rsid w:val="00C55F13"/>
    <w:rsid w:val="00C57A1E"/>
    <w:rsid w:val="00C61B33"/>
    <w:rsid w:val="00C61EBE"/>
    <w:rsid w:val="00C62389"/>
    <w:rsid w:val="00C62C60"/>
    <w:rsid w:val="00C62C8C"/>
    <w:rsid w:val="00C63B25"/>
    <w:rsid w:val="00C641C5"/>
    <w:rsid w:val="00C65450"/>
    <w:rsid w:val="00C73712"/>
    <w:rsid w:val="00C8123B"/>
    <w:rsid w:val="00C84185"/>
    <w:rsid w:val="00C85687"/>
    <w:rsid w:val="00C86E21"/>
    <w:rsid w:val="00C91D0E"/>
    <w:rsid w:val="00C93C7E"/>
    <w:rsid w:val="00C94788"/>
    <w:rsid w:val="00C95BB5"/>
    <w:rsid w:val="00C96A75"/>
    <w:rsid w:val="00CA4A93"/>
    <w:rsid w:val="00CA4BDA"/>
    <w:rsid w:val="00CA6D6D"/>
    <w:rsid w:val="00CB5353"/>
    <w:rsid w:val="00CB737E"/>
    <w:rsid w:val="00CB7EE8"/>
    <w:rsid w:val="00CC0A09"/>
    <w:rsid w:val="00CC4200"/>
    <w:rsid w:val="00CC45D9"/>
    <w:rsid w:val="00CC4B7E"/>
    <w:rsid w:val="00CC4BCC"/>
    <w:rsid w:val="00CC66E6"/>
    <w:rsid w:val="00CD1186"/>
    <w:rsid w:val="00CD1C25"/>
    <w:rsid w:val="00CD2C16"/>
    <w:rsid w:val="00CD6411"/>
    <w:rsid w:val="00CE42E7"/>
    <w:rsid w:val="00CE5902"/>
    <w:rsid w:val="00CE5919"/>
    <w:rsid w:val="00CE7EBF"/>
    <w:rsid w:val="00CF45E1"/>
    <w:rsid w:val="00CF48B0"/>
    <w:rsid w:val="00CF52E1"/>
    <w:rsid w:val="00D02719"/>
    <w:rsid w:val="00D05B02"/>
    <w:rsid w:val="00D13E9B"/>
    <w:rsid w:val="00D146D2"/>
    <w:rsid w:val="00D23554"/>
    <w:rsid w:val="00D30CEC"/>
    <w:rsid w:val="00D32973"/>
    <w:rsid w:val="00D376B8"/>
    <w:rsid w:val="00D37F94"/>
    <w:rsid w:val="00D47F08"/>
    <w:rsid w:val="00D53046"/>
    <w:rsid w:val="00D601E0"/>
    <w:rsid w:val="00D642A7"/>
    <w:rsid w:val="00D6765E"/>
    <w:rsid w:val="00D67B12"/>
    <w:rsid w:val="00D74531"/>
    <w:rsid w:val="00D80620"/>
    <w:rsid w:val="00D816DB"/>
    <w:rsid w:val="00D8441C"/>
    <w:rsid w:val="00D872E7"/>
    <w:rsid w:val="00DA217A"/>
    <w:rsid w:val="00DA2AA3"/>
    <w:rsid w:val="00DA2EA5"/>
    <w:rsid w:val="00DB2F1E"/>
    <w:rsid w:val="00DC38AE"/>
    <w:rsid w:val="00DC3D89"/>
    <w:rsid w:val="00DD05E8"/>
    <w:rsid w:val="00DE15B1"/>
    <w:rsid w:val="00DE5DF4"/>
    <w:rsid w:val="00DE72B2"/>
    <w:rsid w:val="00DE7960"/>
    <w:rsid w:val="00DF226C"/>
    <w:rsid w:val="00DF3968"/>
    <w:rsid w:val="00DF5B30"/>
    <w:rsid w:val="00E01707"/>
    <w:rsid w:val="00E01BBF"/>
    <w:rsid w:val="00E02C03"/>
    <w:rsid w:val="00E05FC0"/>
    <w:rsid w:val="00E238D8"/>
    <w:rsid w:val="00E23BE6"/>
    <w:rsid w:val="00E33B2D"/>
    <w:rsid w:val="00E37884"/>
    <w:rsid w:val="00E40133"/>
    <w:rsid w:val="00E40409"/>
    <w:rsid w:val="00E41490"/>
    <w:rsid w:val="00E41FF9"/>
    <w:rsid w:val="00E424D3"/>
    <w:rsid w:val="00E43858"/>
    <w:rsid w:val="00E467FD"/>
    <w:rsid w:val="00E5317F"/>
    <w:rsid w:val="00E53541"/>
    <w:rsid w:val="00E54818"/>
    <w:rsid w:val="00E55DA4"/>
    <w:rsid w:val="00E57524"/>
    <w:rsid w:val="00E603F9"/>
    <w:rsid w:val="00E65B0B"/>
    <w:rsid w:val="00E65B8E"/>
    <w:rsid w:val="00E6708A"/>
    <w:rsid w:val="00E72A1B"/>
    <w:rsid w:val="00E744E2"/>
    <w:rsid w:val="00E75815"/>
    <w:rsid w:val="00E75CA2"/>
    <w:rsid w:val="00E81257"/>
    <w:rsid w:val="00E90603"/>
    <w:rsid w:val="00E91029"/>
    <w:rsid w:val="00E95918"/>
    <w:rsid w:val="00E95A1C"/>
    <w:rsid w:val="00E95D34"/>
    <w:rsid w:val="00E95F87"/>
    <w:rsid w:val="00EB7DE6"/>
    <w:rsid w:val="00ED19DD"/>
    <w:rsid w:val="00ED1F8A"/>
    <w:rsid w:val="00EE25EF"/>
    <w:rsid w:val="00EE5CCA"/>
    <w:rsid w:val="00EE7AC9"/>
    <w:rsid w:val="00EF1221"/>
    <w:rsid w:val="00F0208F"/>
    <w:rsid w:val="00F04A02"/>
    <w:rsid w:val="00F066FD"/>
    <w:rsid w:val="00F12A27"/>
    <w:rsid w:val="00F13419"/>
    <w:rsid w:val="00F13E55"/>
    <w:rsid w:val="00F15CC6"/>
    <w:rsid w:val="00F20B9A"/>
    <w:rsid w:val="00F23118"/>
    <w:rsid w:val="00F241FD"/>
    <w:rsid w:val="00F2467A"/>
    <w:rsid w:val="00F30082"/>
    <w:rsid w:val="00F30301"/>
    <w:rsid w:val="00F310D4"/>
    <w:rsid w:val="00F31493"/>
    <w:rsid w:val="00F366D7"/>
    <w:rsid w:val="00F372AE"/>
    <w:rsid w:val="00F37BEF"/>
    <w:rsid w:val="00F41A05"/>
    <w:rsid w:val="00F515DE"/>
    <w:rsid w:val="00F52B57"/>
    <w:rsid w:val="00F53650"/>
    <w:rsid w:val="00F56B09"/>
    <w:rsid w:val="00F60612"/>
    <w:rsid w:val="00F65607"/>
    <w:rsid w:val="00F668DA"/>
    <w:rsid w:val="00F77A16"/>
    <w:rsid w:val="00F8137A"/>
    <w:rsid w:val="00F8186C"/>
    <w:rsid w:val="00F82D8A"/>
    <w:rsid w:val="00F834D9"/>
    <w:rsid w:val="00F84272"/>
    <w:rsid w:val="00F86B19"/>
    <w:rsid w:val="00F874A0"/>
    <w:rsid w:val="00F8792F"/>
    <w:rsid w:val="00F909CC"/>
    <w:rsid w:val="00F9141E"/>
    <w:rsid w:val="00F9335A"/>
    <w:rsid w:val="00F94682"/>
    <w:rsid w:val="00F96835"/>
    <w:rsid w:val="00FA34B2"/>
    <w:rsid w:val="00FB098D"/>
    <w:rsid w:val="00FB0E97"/>
    <w:rsid w:val="00FC190E"/>
    <w:rsid w:val="00FC442E"/>
    <w:rsid w:val="00FD17F4"/>
    <w:rsid w:val="00FD5EBB"/>
    <w:rsid w:val="00FE1104"/>
    <w:rsid w:val="00FE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"/>
    <o:shapelayout v:ext="edit">
      <o:idmap v:ext="edit" data="1"/>
      <o:rules v:ext="edit">
        <o:r id="V:Rule28" type="connector" idref="#_x0000_s1298"/>
        <o:r id="V:Rule29" type="connector" idref="#_x0000_s1305"/>
        <o:r id="V:Rule30" type="connector" idref="#_x0000_s1294"/>
        <o:r id="V:Rule31" type="connector" idref="#_x0000_s1314"/>
        <o:r id="V:Rule32" type="connector" idref="#_x0000_s1311"/>
        <o:r id="V:Rule33" type="connector" idref="#_x0000_s1295"/>
        <o:r id="V:Rule34" type="connector" idref="#_x0000_s1286"/>
        <o:r id="V:Rule35" type="connector" idref="#_x0000_s1301"/>
        <o:r id="V:Rule36" type="connector" idref="#_x0000_s1293"/>
        <o:r id="V:Rule37" type="connector" idref="#_x0000_s1317"/>
        <o:r id="V:Rule38" type="connector" idref="#_x0000_s1312"/>
        <o:r id="V:Rule39" type="connector" idref="#_x0000_s1318"/>
        <o:r id="V:Rule40" type="connector" idref="#_x0000_s1288"/>
        <o:r id="V:Rule41" type="connector" idref="#_x0000_s1303"/>
        <o:r id="V:Rule42" type="connector" idref="#_x0000_s1287"/>
        <o:r id="V:Rule43" type="connector" idref="#_x0000_s1299"/>
        <o:r id="V:Rule44" type="connector" idref="#_x0000_s1285"/>
        <o:r id="V:Rule45" type="connector" idref="#_x0000_s1313"/>
        <o:r id="V:Rule46" type="connector" idref="#_x0000_s1289"/>
        <o:r id="V:Rule47" type="connector" idref="#_x0000_s1308"/>
        <o:r id="V:Rule48" type="connector" idref="#_x0000_s1297"/>
        <o:r id="V:Rule49" type="connector" idref="#_x0000_s1302"/>
        <o:r id="V:Rule50" type="connector" idref="#_x0000_s1291"/>
        <o:r id="V:Rule51" type="connector" idref="#_x0000_s1307"/>
        <o:r id="V:Rule52" type="connector" idref="#_x0000_s1304"/>
        <o:r id="V:Rule53" type="connector" idref="#_x0000_s1290"/>
        <o:r id="V:Rule54" type="connector" idref="#_x0000_s13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DE"/>
  </w:style>
  <w:style w:type="paragraph" w:styleId="Heading1">
    <w:name w:val="heading 1"/>
    <w:basedOn w:val="Normal"/>
    <w:next w:val="Normal"/>
    <w:qFormat/>
    <w:rsid w:val="00891620"/>
    <w:pPr>
      <w:keepNext/>
      <w:tabs>
        <w:tab w:val="left" w:pos="360"/>
        <w:tab w:val="left" w:pos="1440"/>
      </w:tabs>
      <w:ind w:left="36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91620"/>
    <w:pPr>
      <w:keepNext/>
      <w:tabs>
        <w:tab w:val="left" w:pos="360"/>
        <w:tab w:val="left" w:pos="1440"/>
      </w:tabs>
      <w:ind w:left="360" w:hanging="36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1620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91620"/>
    <w:pPr>
      <w:keepNext/>
      <w:ind w:left="27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891620"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91620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91620"/>
    <w:pPr>
      <w:keepNext/>
      <w:ind w:left="5040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9162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891620"/>
    <w:pPr>
      <w:keepNext/>
      <w:tabs>
        <w:tab w:val="left" w:pos="720"/>
        <w:tab w:val="left" w:pos="1440"/>
      </w:tabs>
      <w:ind w:left="720" w:hanging="360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91620"/>
    <w:pPr>
      <w:tabs>
        <w:tab w:val="left" w:pos="1440"/>
        <w:tab w:val="left" w:pos="1800"/>
        <w:tab w:val="left" w:pos="2160"/>
      </w:tabs>
      <w:ind w:left="2160" w:hanging="2160"/>
    </w:pPr>
    <w:rPr>
      <w:sz w:val="24"/>
    </w:rPr>
  </w:style>
  <w:style w:type="paragraph" w:styleId="BodyText">
    <w:name w:val="Body Text"/>
    <w:basedOn w:val="Normal"/>
    <w:rsid w:val="00891620"/>
    <w:pPr>
      <w:jc w:val="center"/>
    </w:pPr>
  </w:style>
  <w:style w:type="paragraph" w:styleId="BodyTextIndent2">
    <w:name w:val="Body Text Indent 2"/>
    <w:basedOn w:val="Normal"/>
    <w:link w:val="BodyTextIndent2Char"/>
    <w:rsid w:val="00891620"/>
    <w:pPr>
      <w:tabs>
        <w:tab w:val="left" w:pos="360"/>
        <w:tab w:val="left" w:pos="1440"/>
      </w:tabs>
      <w:ind w:left="360"/>
      <w:jc w:val="both"/>
    </w:pPr>
    <w:rPr>
      <w:sz w:val="24"/>
    </w:rPr>
  </w:style>
  <w:style w:type="paragraph" w:styleId="BodyTextIndent3">
    <w:name w:val="Body Text Indent 3"/>
    <w:basedOn w:val="Normal"/>
    <w:rsid w:val="00891620"/>
    <w:pPr>
      <w:tabs>
        <w:tab w:val="left" w:pos="1440"/>
        <w:tab w:val="left" w:pos="1620"/>
        <w:tab w:val="left" w:pos="1800"/>
        <w:tab w:val="left" w:pos="2160"/>
      </w:tabs>
      <w:ind w:left="2160" w:hanging="2160"/>
      <w:jc w:val="both"/>
    </w:pPr>
    <w:rPr>
      <w:sz w:val="24"/>
    </w:rPr>
  </w:style>
  <w:style w:type="paragraph" w:styleId="BodyText3">
    <w:name w:val="Body Text 3"/>
    <w:basedOn w:val="Normal"/>
    <w:rsid w:val="00891620"/>
    <w:pPr>
      <w:tabs>
        <w:tab w:val="left" w:pos="1440"/>
        <w:tab w:val="left" w:pos="6840"/>
      </w:tabs>
      <w:jc w:val="both"/>
    </w:pPr>
    <w:rPr>
      <w:sz w:val="24"/>
    </w:rPr>
  </w:style>
  <w:style w:type="paragraph" w:styleId="BodyTextIndent">
    <w:name w:val="Body Text Indent"/>
    <w:basedOn w:val="Normal"/>
    <w:rsid w:val="00891620"/>
    <w:pPr>
      <w:ind w:left="720" w:hanging="360"/>
    </w:pPr>
  </w:style>
  <w:style w:type="paragraph" w:styleId="DocumentMap">
    <w:name w:val="Document Map"/>
    <w:basedOn w:val="Normal"/>
    <w:semiHidden/>
    <w:rsid w:val="0089162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5728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28A9"/>
  </w:style>
  <w:style w:type="paragraph" w:styleId="Title">
    <w:name w:val="Title"/>
    <w:basedOn w:val="Normal"/>
    <w:link w:val="TitleChar"/>
    <w:qFormat/>
    <w:rsid w:val="008C0ECB"/>
    <w:pPr>
      <w:jc w:val="center"/>
    </w:pPr>
    <w:rPr>
      <w:rFonts w:ascii="Arial" w:hAnsi="Arial"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C0ECB"/>
    <w:rPr>
      <w:rFonts w:ascii="Arial" w:hAnsi="Arial" w:cs="Arial"/>
      <w:sz w:val="32"/>
      <w:szCs w:val="24"/>
    </w:rPr>
  </w:style>
  <w:style w:type="paragraph" w:styleId="ListParagraph">
    <w:name w:val="List Paragraph"/>
    <w:basedOn w:val="Normal"/>
    <w:uiPriority w:val="34"/>
    <w:qFormat/>
    <w:rsid w:val="00AD11EA"/>
    <w:pPr>
      <w:ind w:left="720"/>
    </w:pPr>
  </w:style>
  <w:style w:type="paragraph" w:styleId="Footer">
    <w:name w:val="footer"/>
    <w:basedOn w:val="Normal"/>
    <w:link w:val="FooterChar"/>
    <w:uiPriority w:val="99"/>
    <w:rsid w:val="003465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BA"/>
  </w:style>
  <w:style w:type="character" w:customStyle="1" w:styleId="BodyTextIndent2Char">
    <w:name w:val="Body Text Indent 2 Char"/>
    <w:basedOn w:val="DefaultParagraphFont"/>
    <w:link w:val="BodyTextIndent2"/>
    <w:rsid w:val="00CA4BD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1101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PERATURAN DAERAH KABUPATEN BATANG</vt:lpstr>
    </vt:vector>
  </TitlesOfParts>
  <Company>SETDA KABUPATEN BATANG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 DAERAH KABUPATEN BATANG</dc:title>
  <dc:subject/>
  <dc:creator>MULTINET COMPINDO</dc:creator>
  <cp:keywords/>
  <dc:description/>
  <cp:lastModifiedBy>compaq</cp:lastModifiedBy>
  <cp:revision>14</cp:revision>
  <cp:lastPrinted>2013-08-20T02:00:00Z</cp:lastPrinted>
  <dcterms:created xsi:type="dcterms:W3CDTF">2013-07-01T02:25:00Z</dcterms:created>
  <dcterms:modified xsi:type="dcterms:W3CDTF">2013-08-23T04:08:00Z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